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F13C71" w:rsidRDefault="00F13C7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ind w:firstLine="0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207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962"/>
        <w:gridCol w:w="5245"/>
      </w:tblGrid>
      <w:tr w:rsidR="00F13C71" w14:paraId="61001584" w14:textId="77777777">
        <w:trPr>
          <w:jc w:val="center"/>
        </w:trPr>
        <w:tc>
          <w:tcPr>
            <w:tcW w:w="4962" w:type="dxa"/>
          </w:tcPr>
          <w:p w14:paraId="050441B5" w14:textId="77777777" w:rsidR="00F13C71" w:rsidRDefault="008162E8">
            <w:pPr>
              <w:widowControl w:val="0"/>
              <w:spacing w:before="0" w:line="288" w:lineRule="auto"/>
              <w:ind w:firstLine="0"/>
              <w:jc w:val="center"/>
              <w:rPr>
                <w:b/>
                <w:color w:val="111111"/>
                <w:sz w:val="24"/>
                <w:szCs w:val="24"/>
              </w:rPr>
            </w:pPr>
            <w:r>
              <w:rPr>
                <w:b/>
                <w:color w:val="111111"/>
                <w:sz w:val="24"/>
                <w:szCs w:val="24"/>
              </w:rPr>
              <w:t>BỘ GIÁO DỤC VÀ ĐÀO TẠO</w:t>
            </w:r>
          </w:p>
          <w:p w14:paraId="158BAA67" w14:textId="77777777" w:rsidR="00F13C71" w:rsidRDefault="008162E8">
            <w:pPr>
              <w:widowControl w:val="0"/>
              <w:spacing w:before="0" w:line="288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111111"/>
                <w:sz w:val="24"/>
                <w:szCs w:val="24"/>
              </w:rPr>
              <w:t>TRƯỜNG ĐẠI HỌC KINH TẾ QUỐC DÂN</w:t>
            </w: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hidden="0" allowOverlap="1" wp14:anchorId="5BFDB612" wp14:editId="07777777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233696</wp:posOffset>
                      </wp:positionV>
                      <wp:extent cx="0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134420" y="3780000"/>
                                <a:ext cx="24231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14="http://schemas.microsoft.com/office/word/2010/wordml">
                  <w:drawing>
                    <wp:anchor xmlns:wp14="http://schemas.microsoft.com/office/word/2010/wordprocessingDrawing" distT="4294967295" distB="4294967295" distL="114300" distR="114300" simplePos="0" relativeHeight="0" behindDoc="0" locked="0" layoutInCell="1" hidden="0" allowOverlap="1" wp14:anchorId="11A73DF3" wp14:editId="7777777">
                      <wp:simplePos x="0" y="0"/>
                      <wp:positionH relativeFrom="column">
                        <wp:posOffset>292100</wp:posOffset>
                      </wp:positionH>
                      <wp:positionV relativeFrom="paragraph">
                        <wp:posOffset>233696</wp:posOffset>
                      </wp:positionV>
                      <wp:extent cx="0" cy="12700"/>
                      <wp:effectExtent l="0" t="0" r="0" b="0"/>
                      <wp:wrapNone/>
                      <wp:docPr id="2100359850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5245" w:type="dxa"/>
          </w:tcPr>
          <w:p w14:paraId="47A13B5D" w14:textId="77777777" w:rsidR="00F13C71" w:rsidRDefault="008162E8">
            <w:pPr>
              <w:widowControl w:val="0"/>
              <w:spacing w:before="0" w:line="288" w:lineRule="auto"/>
              <w:ind w:firstLine="0"/>
              <w:jc w:val="center"/>
              <w:rPr>
                <w:b/>
                <w:color w:val="111111"/>
                <w:sz w:val="24"/>
                <w:szCs w:val="24"/>
              </w:rPr>
            </w:pPr>
            <w:r>
              <w:rPr>
                <w:b/>
                <w:color w:val="111111"/>
                <w:sz w:val="24"/>
                <w:szCs w:val="24"/>
              </w:rPr>
              <w:t>CỘNG HÒA XÃ HỘI CHỦ NGHĨA VIỆT NAM</w:t>
            </w:r>
          </w:p>
          <w:p w14:paraId="380CDEC4" w14:textId="77777777" w:rsidR="00F13C71" w:rsidRDefault="008162E8">
            <w:pPr>
              <w:widowControl w:val="0"/>
              <w:spacing w:before="0" w:line="288" w:lineRule="auto"/>
              <w:ind w:firstLine="0"/>
              <w:jc w:val="center"/>
              <w:rPr>
                <w:b/>
                <w:color w:val="111111"/>
                <w:sz w:val="24"/>
                <w:szCs w:val="24"/>
              </w:rPr>
            </w:pPr>
            <w:proofErr w:type="spellStart"/>
            <w:r>
              <w:rPr>
                <w:b/>
                <w:color w:val="111111"/>
                <w:sz w:val="24"/>
                <w:szCs w:val="24"/>
              </w:rPr>
              <w:t>Độc</w:t>
            </w:r>
            <w:proofErr w:type="spellEnd"/>
            <w:r>
              <w:rPr>
                <w:b/>
                <w:color w:val="11111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111111"/>
                <w:sz w:val="24"/>
                <w:szCs w:val="24"/>
              </w:rPr>
              <w:t>lập</w:t>
            </w:r>
            <w:proofErr w:type="spellEnd"/>
            <w:r>
              <w:rPr>
                <w:b/>
                <w:color w:val="111111"/>
                <w:sz w:val="24"/>
                <w:szCs w:val="24"/>
              </w:rPr>
              <w:t xml:space="preserve"> – </w:t>
            </w:r>
            <w:proofErr w:type="spellStart"/>
            <w:r>
              <w:rPr>
                <w:b/>
                <w:color w:val="111111"/>
                <w:sz w:val="24"/>
                <w:szCs w:val="24"/>
              </w:rPr>
              <w:t>Tự</w:t>
            </w:r>
            <w:proofErr w:type="spellEnd"/>
            <w:r>
              <w:rPr>
                <w:b/>
                <w:color w:val="111111"/>
                <w:sz w:val="24"/>
                <w:szCs w:val="24"/>
              </w:rPr>
              <w:t xml:space="preserve"> do – </w:t>
            </w:r>
            <w:proofErr w:type="spellStart"/>
            <w:r>
              <w:rPr>
                <w:b/>
                <w:color w:val="111111"/>
                <w:sz w:val="24"/>
                <w:szCs w:val="24"/>
              </w:rPr>
              <w:t>Hạnh</w:t>
            </w:r>
            <w:proofErr w:type="spellEnd"/>
            <w:r>
              <w:rPr>
                <w:b/>
                <w:color w:val="11111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111111"/>
                <w:sz w:val="24"/>
                <w:szCs w:val="24"/>
              </w:rPr>
              <w:t>phúc</w:t>
            </w:r>
            <w:proofErr w:type="spellEnd"/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hidden="0" allowOverlap="1" wp14:anchorId="440BA2E4" wp14:editId="07777777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l="0" t="0" r="0" b="0"/>
                      <wp:wrapNone/>
                      <wp:docPr id="5" name="Straight Arrow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93513" y="3780000"/>
                                <a:ext cx="17049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14="http://schemas.microsoft.com/office/word/2010/wordml">
                  <w:drawing>
                    <wp:anchor xmlns:wp14="http://schemas.microsoft.com/office/word/2010/wordprocessingDrawing" distT="4294967295" distB="4294967295" distL="114300" distR="114300" simplePos="0" relativeHeight="0" behindDoc="0" locked="0" layoutInCell="1" hidden="0" allowOverlap="1" wp14:anchorId="52AF5F62" wp14:editId="7777777">
                      <wp:simplePos x="0" y="0"/>
                      <wp:positionH relativeFrom="column">
                        <wp:posOffset>825500</wp:posOffset>
                      </wp:positionH>
                      <wp:positionV relativeFrom="paragraph">
                        <wp:posOffset>246396</wp:posOffset>
                      </wp:positionV>
                      <wp:extent cx="0" cy="12700"/>
                      <wp:effectExtent l="0" t="0" r="0" b="0"/>
                      <wp:wrapNone/>
                      <wp:docPr id="1365027938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14:paraId="0A37501D" w14:textId="77777777" w:rsidR="00F13C71" w:rsidRDefault="00F13C71">
            <w:pPr>
              <w:widowControl w:val="0"/>
              <w:spacing w:before="0" w:line="288" w:lineRule="auto"/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14:paraId="11D9D527" w14:textId="77777777" w:rsidR="00F13C71" w:rsidRDefault="008162E8">
      <w:pPr>
        <w:widowControl w:val="0"/>
        <w:spacing w:before="0" w:after="0" w:line="288" w:lineRule="auto"/>
        <w:ind w:firstLine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ĐỀ CƯƠNG HỌC PHẦN CHI TIẾT</w:t>
      </w:r>
    </w:p>
    <w:p w14:paraId="4D107116" w14:textId="77777777" w:rsidR="00F13C71" w:rsidRDefault="008162E8">
      <w:pPr>
        <w:widowControl w:val="0"/>
        <w:spacing w:before="0" w:after="0" w:line="288" w:lineRule="auto"/>
        <w:ind w:firstLine="0"/>
        <w:jc w:val="center"/>
        <w:rPr>
          <w:i/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(Ban </w:t>
      </w:r>
      <w:proofErr w:type="spellStart"/>
      <w:r>
        <w:rPr>
          <w:i/>
          <w:color w:val="000000"/>
          <w:sz w:val="24"/>
          <w:szCs w:val="24"/>
        </w:rPr>
        <w:t>hành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kèm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theo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quyết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định</w:t>
      </w:r>
      <w:proofErr w:type="spellEnd"/>
      <w:r>
        <w:rPr>
          <w:i/>
          <w:color w:val="000000"/>
          <w:sz w:val="24"/>
          <w:szCs w:val="24"/>
        </w:rPr>
        <w:t xml:space="preserve"> </w:t>
      </w:r>
      <w:proofErr w:type="spellStart"/>
      <w:r>
        <w:rPr>
          <w:i/>
          <w:color w:val="000000"/>
          <w:sz w:val="24"/>
          <w:szCs w:val="24"/>
        </w:rPr>
        <w:t>số</w:t>
      </w:r>
      <w:proofErr w:type="spellEnd"/>
      <w:r>
        <w:rPr>
          <w:i/>
          <w:color w:val="000000"/>
          <w:sz w:val="24"/>
          <w:szCs w:val="24"/>
        </w:rPr>
        <w:t xml:space="preserve">               /QĐ-ĐHKTQD, </w:t>
      </w:r>
      <w:proofErr w:type="spellStart"/>
      <w:r>
        <w:rPr>
          <w:i/>
          <w:color w:val="000000"/>
          <w:sz w:val="24"/>
          <w:szCs w:val="24"/>
        </w:rPr>
        <w:t>ngày</w:t>
      </w:r>
      <w:proofErr w:type="spellEnd"/>
      <w:r>
        <w:rPr>
          <w:i/>
          <w:color w:val="000000"/>
          <w:sz w:val="24"/>
          <w:szCs w:val="24"/>
        </w:rPr>
        <w:t xml:space="preserve">       </w:t>
      </w:r>
      <w:proofErr w:type="spellStart"/>
      <w:r>
        <w:rPr>
          <w:i/>
          <w:color w:val="000000"/>
          <w:sz w:val="24"/>
          <w:szCs w:val="24"/>
        </w:rPr>
        <w:t>tháng</w:t>
      </w:r>
      <w:proofErr w:type="spellEnd"/>
      <w:r>
        <w:rPr>
          <w:i/>
          <w:color w:val="000000"/>
          <w:sz w:val="24"/>
          <w:szCs w:val="24"/>
        </w:rPr>
        <w:t xml:space="preserve">       </w:t>
      </w:r>
      <w:proofErr w:type="spellStart"/>
      <w:r>
        <w:rPr>
          <w:i/>
          <w:color w:val="000000"/>
          <w:sz w:val="24"/>
          <w:szCs w:val="24"/>
        </w:rPr>
        <w:t>năm</w:t>
      </w:r>
      <w:proofErr w:type="spellEnd"/>
      <w:r>
        <w:rPr>
          <w:i/>
          <w:color w:val="000000"/>
          <w:sz w:val="24"/>
          <w:szCs w:val="24"/>
        </w:rPr>
        <w:t xml:space="preserve"> 20......) </w:t>
      </w:r>
    </w:p>
    <w:p w14:paraId="5DAB6C7B" w14:textId="77777777" w:rsidR="00F13C71" w:rsidRDefault="00F13C71">
      <w:pPr>
        <w:widowControl w:val="0"/>
        <w:spacing w:before="0" w:after="0" w:line="288" w:lineRule="auto"/>
        <w:ind w:firstLine="567"/>
        <w:jc w:val="center"/>
        <w:rPr>
          <w:color w:val="000000"/>
          <w:sz w:val="24"/>
          <w:szCs w:val="24"/>
        </w:rPr>
      </w:pPr>
    </w:p>
    <w:p w14:paraId="421FC36E" w14:textId="77777777" w:rsidR="00F13C71" w:rsidRDefault="008162E8">
      <w:pPr>
        <w:widowControl w:val="0"/>
        <w:spacing w:before="0" w:after="0"/>
        <w:ind w:firstLine="0"/>
        <w:rPr>
          <w:b/>
        </w:rPr>
      </w:pPr>
      <w:r>
        <w:rPr>
          <w:b/>
        </w:rPr>
        <w:t>1. THÔNG TIN TỔNG QUÁT (GENERAL INFORMATION)</w:t>
      </w:r>
    </w:p>
    <w:tbl>
      <w:tblPr>
        <w:tblStyle w:val="a0"/>
        <w:tblW w:w="8746" w:type="dxa"/>
        <w:tblInd w:w="46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3667"/>
        <w:gridCol w:w="5079"/>
      </w:tblGrid>
      <w:tr w:rsidR="00F13C71" w14:paraId="2D6C2BB3" w14:textId="77777777" w:rsidTr="5CA3BCCB">
        <w:tc>
          <w:tcPr>
            <w:tcW w:w="3667" w:type="dxa"/>
          </w:tcPr>
          <w:p w14:paraId="34C24BFD" w14:textId="77777777" w:rsidR="00F13C71" w:rsidRDefault="008162E8">
            <w:pPr>
              <w:widowControl w:val="0"/>
              <w:spacing w:before="0"/>
              <w:ind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proofErr w:type="spellStart"/>
            <w:r>
              <w:rPr>
                <w:b/>
                <w:i/>
              </w:rPr>
              <w:t>Tên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học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phần</w:t>
            </w:r>
            <w:proofErr w:type="spellEnd"/>
            <w:r>
              <w:rPr>
                <w:b/>
                <w:i/>
              </w:rPr>
              <w:t xml:space="preserve"> (</w:t>
            </w:r>
            <w:proofErr w:type="spellStart"/>
            <w:r>
              <w:rPr>
                <w:b/>
                <w:i/>
              </w:rPr>
              <w:t>tiếng</w:t>
            </w:r>
            <w:proofErr w:type="spellEnd"/>
            <w:r>
              <w:rPr>
                <w:b/>
                <w:i/>
              </w:rPr>
              <w:t xml:space="preserve"> Việt): </w:t>
            </w:r>
          </w:p>
        </w:tc>
        <w:tc>
          <w:tcPr>
            <w:tcW w:w="5079" w:type="dxa"/>
          </w:tcPr>
          <w:p w14:paraId="1AFBF370" w14:textId="77777777" w:rsidR="00F13C71" w:rsidRDefault="008162E8">
            <w:pPr>
              <w:widowControl w:val="0"/>
              <w:spacing w:before="0"/>
              <w:ind w:firstLine="0"/>
              <w:rPr>
                <w:b/>
              </w:rPr>
            </w:pPr>
            <w:r>
              <w:rPr>
                <w:b/>
              </w:rPr>
              <w:t>QUẢN TRỊ DOANH THU TRONG KINH DOANH DU LỊCH VÀ GIẢI TRÍ</w:t>
            </w:r>
          </w:p>
        </w:tc>
      </w:tr>
      <w:tr w:rsidR="00F13C71" w14:paraId="70B032E7" w14:textId="77777777" w:rsidTr="5CA3BCCB">
        <w:tc>
          <w:tcPr>
            <w:tcW w:w="3667" w:type="dxa"/>
          </w:tcPr>
          <w:p w14:paraId="45FD567F" w14:textId="77777777" w:rsidR="00F13C71" w:rsidRDefault="008162E8">
            <w:pPr>
              <w:widowControl w:val="0"/>
              <w:spacing w:before="0"/>
              <w:ind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proofErr w:type="spellStart"/>
            <w:r>
              <w:rPr>
                <w:b/>
                <w:i/>
              </w:rPr>
              <w:t>Tên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học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phần</w:t>
            </w:r>
            <w:proofErr w:type="spellEnd"/>
            <w:r>
              <w:rPr>
                <w:b/>
                <w:i/>
              </w:rPr>
              <w:t xml:space="preserve"> (</w:t>
            </w:r>
            <w:proofErr w:type="spellStart"/>
            <w:r>
              <w:rPr>
                <w:b/>
                <w:i/>
              </w:rPr>
              <w:t>tiếng</w:t>
            </w:r>
            <w:proofErr w:type="spellEnd"/>
            <w:r>
              <w:rPr>
                <w:b/>
                <w:i/>
              </w:rPr>
              <w:t xml:space="preserve"> Anh)</w:t>
            </w:r>
          </w:p>
        </w:tc>
        <w:tc>
          <w:tcPr>
            <w:tcW w:w="5079" w:type="dxa"/>
          </w:tcPr>
          <w:p w14:paraId="29A92700" w14:textId="77777777" w:rsidR="00F13C71" w:rsidRDefault="008162E8">
            <w:pPr>
              <w:widowControl w:val="0"/>
              <w:spacing w:before="0"/>
              <w:ind w:firstLine="0"/>
              <w:rPr>
                <w:b/>
              </w:rPr>
            </w:pPr>
            <w:r>
              <w:rPr>
                <w:b/>
              </w:rPr>
              <w:t>REVENUE MANAGEMENT IN TOURISM AND LEISURE</w:t>
            </w:r>
          </w:p>
        </w:tc>
      </w:tr>
      <w:tr w:rsidR="00F13C71" w14:paraId="7A67A373" w14:textId="77777777" w:rsidTr="5CA3BCCB">
        <w:tc>
          <w:tcPr>
            <w:tcW w:w="3667" w:type="dxa"/>
          </w:tcPr>
          <w:p w14:paraId="575C8B30" w14:textId="77777777" w:rsidR="00F13C71" w:rsidRDefault="008162E8">
            <w:pPr>
              <w:widowControl w:val="0"/>
              <w:spacing w:before="0"/>
              <w:ind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proofErr w:type="spellStart"/>
            <w:r>
              <w:rPr>
                <w:b/>
                <w:i/>
              </w:rPr>
              <w:t>Mã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số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học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phần</w:t>
            </w:r>
            <w:proofErr w:type="spellEnd"/>
          </w:p>
        </w:tc>
        <w:tc>
          <w:tcPr>
            <w:tcW w:w="5079" w:type="dxa"/>
          </w:tcPr>
          <w:p w14:paraId="02EB378F" w14:textId="64C9B7BC" w:rsidR="00F13C71" w:rsidRPr="00915F01" w:rsidRDefault="00915F01" w:rsidP="5CA3BCCB">
            <w:pPr>
              <w:widowControl w:val="0"/>
              <w:spacing w:before="0"/>
              <w:ind w:firstLine="0"/>
              <w:rPr>
                <w:b/>
              </w:rPr>
            </w:pPr>
            <w:r w:rsidRPr="00915F01">
              <w:rPr>
                <w:b/>
              </w:rPr>
              <w:t>EP18.DLKS1164</w:t>
            </w:r>
          </w:p>
        </w:tc>
      </w:tr>
      <w:tr w:rsidR="00F13C71" w14:paraId="1BA9EE8D" w14:textId="77777777" w:rsidTr="5CA3BCCB">
        <w:tc>
          <w:tcPr>
            <w:tcW w:w="3667" w:type="dxa"/>
          </w:tcPr>
          <w:p w14:paraId="3B235111" w14:textId="77777777" w:rsidR="00F13C71" w:rsidRDefault="008162E8">
            <w:pPr>
              <w:widowControl w:val="0"/>
              <w:spacing w:before="0"/>
              <w:ind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proofErr w:type="spellStart"/>
            <w:r>
              <w:rPr>
                <w:b/>
                <w:i/>
              </w:rPr>
              <w:t>Thuộc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khối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kiến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thức</w:t>
            </w:r>
            <w:proofErr w:type="spellEnd"/>
          </w:p>
        </w:tc>
        <w:tc>
          <w:tcPr>
            <w:tcW w:w="5079" w:type="dxa"/>
          </w:tcPr>
          <w:p w14:paraId="7DEDD797" w14:textId="77777777" w:rsidR="00F13C71" w:rsidRDefault="008162E8">
            <w:pPr>
              <w:widowControl w:val="0"/>
              <w:spacing w:before="0"/>
              <w:ind w:firstLine="0"/>
              <w:rPr>
                <w:b/>
              </w:rPr>
            </w:pPr>
            <w:proofErr w:type="spellStart"/>
            <w:r>
              <w:rPr>
                <w:b/>
              </w:rPr>
              <w:t>Ngành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tự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chọn</w:t>
            </w:r>
            <w:proofErr w:type="spellEnd"/>
          </w:p>
        </w:tc>
      </w:tr>
      <w:tr w:rsidR="00F13C71" w14:paraId="63CD16AC" w14:textId="77777777" w:rsidTr="5CA3BCCB">
        <w:tc>
          <w:tcPr>
            <w:tcW w:w="3667" w:type="dxa"/>
          </w:tcPr>
          <w:p w14:paraId="3ABA3BE6" w14:textId="77777777" w:rsidR="00F13C71" w:rsidRDefault="008162E8">
            <w:pPr>
              <w:widowControl w:val="0"/>
              <w:spacing w:before="0"/>
              <w:ind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</w:t>
            </w:r>
            <w:proofErr w:type="spellStart"/>
            <w:r>
              <w:rPr>
                <w:b/>
                <w:i/>
              </w:rPr>
              <w:t>Số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tín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chỉ</w:t>
            </w:r>
            <w:proofErr w:type="spellEnd"/>
          </w:p>
        </w:tc>
        <w:tc>
          <w:tcPr>
            <w:tcW w:w="5079" w:type="dxa"/>
          </w:tcPr>
          <w:p w14:paraId="02DD8E37" w14:textId="77777777" w:rsidR="00F13C71" w:rsidRDefault="008162E8">
            <w:pPr>
              <w:widowControl w:val="0"/>
              <w:spacing w:before="0"/>
              <w:ind w:firstLine="0"/>
              <w:rPr>
                <w:b/>
              </w:rPr>
            </w:pPr>
            <w:r>
              <w:rPr>
                <w:b/>
              </w:rPr>
              <w:t xml:space="preserve">3 </w:t>
            </w:r>
            <w:proofErr w:type="spellStart"/>
            <w:r>
              <w:rPr>
                <w:b/>
              </w:rPr>
              <w:t>tín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chỉ</w:t>
            </w:r>
            <w:proofErr w:type="spellEnd"/>
            <w:r>
              <w:rPr>
                <w:b/>
              </w:rPr>
              <w:t xml:space="preserve"> (45 </w:t>
            </w:r>
            <w:proofErr w:type="spellStart"/>
            <w:r>
              <w:rPr>
                <w:b/>
              </w:rPr>
              <w:t>tiết</w:t>
            </w:r>
            <w:proofErr w:type="spellEnd"/>
            <w:r>
              <w:rPr>
                <w:b/>
              </w:rPr>
              <w:t>)</w:t>
            </w:r>
          </w:p>
        </w:tc>
      </w:tr>
      <w:tr w:rsidR="00F13C71" w14:paraId="63A45B92" w14:textId="77777777" w:rsidTr="5CA3BCCB">
        <w:tc>
          <w:tcPr>
            <w:tcW w:w="3667" w:type="dxa"/>
          </w:tcPr>
          <w:p w14:paraId="6EC187AB" w14:textId="77777777" w:rsidR="00F13C71" w:rsidRDefault="008162E8">
            <w:pPr>
              <w:widowControl w:val="0"/>
              <w:spacing w:before="0"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     + </w:t>
            </w:r>
            <w:proofErr w:type="spellStart"/>
            <w:r>
              <w:rPr>
                <w:b/>
                <w:i/>
              </w:rPr>
              <w:t>Số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tiết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lý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thuyết</w:t>
            </w:r>
            <w:proofErr w:type="spellEnd"/>
          </w:p>
        </w:tc>
        <w:tc>
          <w:tcPr>
            <w:tcW w:w="5079" w:type="dxa"/>
          </w:tcPr>
          <w:p w14:paraId="219897CE" w14:textId="77777777" w:rsidR="00F13C71" w:rsidRDefault="008162E8">
            <w:pPr>
              <w:widowControl w:val="0"/>
              <w:spacing w:before="0"/>
              <w:ind w:firstLine="0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F13C71" w14:paraId="3E6DA292" w14:textId="77777777" w:rsidTr="5CA3BCCB">
        <w:tc>
          <w:tcPr>
            <w:tcW w:w="3667" w:type="dxa"/>
          </w:tcPr>
          <w:p w14:paraId="1171E9FA" w14:textId="77777777" w:rsidR="00F13C71" w:rsidRDefault="008162E8">
            <w:pPr>
              <w:widowControl w:val="0"/>
              <w:spacing w:before="0"/>
              <w:ind w:firstLine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 xml:space="preserve">+ </w:t>
            </w:r>
            <w:proofErr w:type="spellStart"/>
            <w:r>
              <w:rPr>
                <w:b/>
                <w:i/>
              </w:rPr>
              <w:t>Số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tiết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thảo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luận</w:t>
            </w:r>
            <w:proofErr w:type="spellEnd"/>
            <w:r>
              <w:rPr>
                <w:b/>
                <w:i/>
              </w:rPr>
              <w:t>/</w:t>
            </w:r>
            <w:proofErr w:type="spellStart"/>
            <w:r>
              <w:rPr>
                <w:b/>
                <w:i/>
              </w:rPr>
              <w:t>thực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hành</w:t>
            </w:r>
            <w:proofErr w:type="spellEnd"/>
          </w:p>
          <w:p w14:paraId="5FA90D74" w14:textId="77777777" w:rsidR="00F13C71" w:rsidRDefault="008162E8">
            <w:pPr>
              <w:widowControl w:val="0"/>
              <w:spacing w:before="0"/>
              <w:ind w:firstLine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  + </w:t>
            </w:r>
            <w:proofErr w:type="spellStart"/>
            <w:r>
              <w:rPr>
                <w:b/>
                <w:i/>
              </w:rPr>
              <w:t>Số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tiết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tự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học</w:t>
            </w:r>
            <w:proofErr w:type="spellEnd"/>
            <w:r>
              <w:rPr>
                <w:b/>
                <w:i/>
              </w:rPr>
              <w:t xml:space="preserve">       </w:t>
            </w:r>
          </w:p>
        </w:tc>
        <w:tc>
          <w:tcPr>
            <w:tcW w:w="5079" w:type="dxa"/>
          </w:tcPr>
          <w:p w14:paraId="33CFEC6B" w14:textId="77777777" w:rsidR="00F13C71" w:rsidRDefault="008162E8">
            <w:pPr>
              <w:widowControl w:val="0"/>
              <w:spacing w:before="0"/>
              <w:ind w:firstLine="0"/>
              <w:rPr>
                <w:b/>
              </w:rPr>
            </w:pPr>
            <w:r>
              <w:rPr>
                <w:b/>
              </w:rPr>
              <w:t>15</w:t>
            </w:r>
          </w:p>
          <w:p w14:paraId="1C546C19" w14:textId="77777777" w:rsidR="00F13C71" w:rsidRDefault="008162E8">
            <w:pPr>
              <w:widowControl w:val="0"/>
              <w:spacing w:before="0"/>
              <w:ind w:firstLine="0"/>
              <w:rPr>
                <w:b/>
              </w:rPr>
            </w:pPr>
            <w:r>
              <w:rPr>
                <w:b/>
                <w:i/>
              </w:rPr>
              <w:t xml:space="preserve">90   </w:t>
            </w:r>
            <w:r>
              <w:rPr>
                <w:i/>
                <w:color w:val="FF0000"/>
              </w:rPr>
              <w:t xml:space="preserve">  </w:t>
            </w:r>
          </w:p>
        </w:tc>
      </w:tr>
      <w:tr w:rsidR="00F13C71" w14:paraId="72F0B234" w14:textId="77777777" w:rsidTr="5CA3BCCB">
        <w:tc>
          <w:tcPr>
            <w:tcW w:w="3667" w:type="dxa"/>
          </w:tcPr>
          <w:p w14:paraId="533D193B" w14:textId="77777777" w:rsidR="00F13C71" w:rsidRDefault="008162E8">
            <w:pPr>
              <w:widowControl w:val="0"/>
              <w:spacing w:before="0"/>
              <w:ind w:firstLine="0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- Các </w:t>
            </w:r>
            <w:proofErr w:type="spellStart"/>
            <w:r>
              <w:rPr>
                <w:b/>
                <w:i/>
              </w:rPr>
              <w:t>học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phần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tiên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quyết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5079" w:type="dxa"/>
          </w:tcPr>
          <w:p w14:paraId="35AE11DC" w14:textId="77777777" w:rsidR="00F13C71" w:rsidRDefault="008162E8">
            <w:pPr>
              <w:widowControl w:val="0"/>
              <w:spacing w:before="0"/>
              <w:ind w:firstLine="0"/>
              <w:rPr>
                <w:b/>
              </w:rPr>
            </w:pPr>
            <w:proofErr w:type="spellStart"/>
            <w:r>
              <w:rPr>
                <w:b/>
              </w:rPr>
              <w:t>Không</w:t>
            </w:r>
            <w:proofErr w:type="spellEnd"/>
          </w:p>
        </w:tc>
      </w:tr>
    </w:tbl>
    <w:p w14:paraId="6534945A" w14:textId="77777777" w:rsidR="00F13C71" w:rsidRDefault="008162E8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t>2. THÔNG TIN BỘ MÔN QUẢN LÝ VÀ GIẢNG VIÊN GIẢNG DẠY</w:t>
      </w:r>
    </w:p>
    <w:p w14:paraId="56AE39A9" w14:textId="77777777" w:rsidR="00F13C71" w:rsidRDefault="008162E8">
      <w:pPr>
        <w:widowControl w:val="0"/>
        <w:spacing w:before="0" w:after="0"/>
        <w:jc w:val="both"/>
      </w:pPr>
      <w:proofErr w:type="spellStart"/>
      <w:r>
        <w:t>Bộ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: Quản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Khách</w:t>
      </w:r>
      <w:proofErr w:type="spellEnd"/>
      <w:r>
        <w:t xml:space="preserve"> </w:t>
      </w:r>
      <w:proofErr w:type="spellStart"/>
      <w:r>
        <w:t>sạn</w:t>
      </w:r>
      <w:proofErr w:type="spellEnd"/>
    </w:p>
    <w:p w14:paraId="085FA618" w14:textId="77777777" w:rsidR="00F13C71" w:rsidRDefault="008162E8">
      <w:pPr>
        <w:widowControl w:val="0"/>
        <w:spacing w:before="0" w:after="0"/>
        <w:jc w:val="both"/>
      </w:pP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: </w:t>
      </w:r>
      <w:proofErr w:type="spellStart"/>
      <w:r>
        <w:t>Phòng</w:t>
      </w:r>
      <w:proofErr w:type="spellEnd"/>
      <w:r>
        <w:t xml:space="preserve"> 710 </w:t>
      </w:r>
      <w:proofErr w:type="spellStart"/>
      <w:r>
        <w:t>Nhà</w:t>
      </w:r>
      <w:proofErr w:type="spellEnd"/>
      <w:r>
        <w:t xml:space="preserve"> A1, Trường ĐH Kinh </w:t>
      </w:r>
      <w:proofErr w:type="spellStart"/>
      <w:r>
        <w:t>tế</w:t>
      </w:r>
      <w:proofErr w:type="spellEnd"/>
      <w:r>
        <w:t xml:space="preserve"> Quốc </w:t>
      </w:r>
      <w:proofErr w:type="spellStart"/>
      <w:r>
        <w:t>dân</w:t>
      </w:r>
      <w:proofErr w:type="spellEnd"/>
    </w:p>
    <w:p w14:paraId="7486F61E" w14:textId="77777777" w:rsidR="00F13C71" w:rsidRDefault="008162E8">
      <w:pPr>
        <w:widowControl w:val="0"/>
        <w:spacing w:before="0" w:after="0"/>
        <w:jc w:val="both"/>
      </w:pPr>
      <w:proofErr w:type="spellStart"/>
      <w:r>
        <w:t>Giảng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tham</w:t>
      </w:r>
      <w:proofErr w:type="spellEnd"/>
      <w:r>
        <w:t xml:space="preserve"> </w:t>
      </w:r>
      <w:proofErr w:type="spellStart"/>
      <w:r>
        <w:t>gia</w:t>
      </w:r>
      <w:proofErr w:type="spellEnd"/>
      <w:r>
        <w:t xml:space="preserve"> </w:t>
      </w:r>
      <w:proofErr w:type="spellStart"/>
      <w:r>
        <w:t>giảng</w:t>
      </w:r>
      <w:proofErr w:type="spellEnd"/>
      <w:r>
        <w:t xml:space="preserve"> </w:t>
      </w:r>
      <w:proofErr w:type="spellStart"/>
      <w:r>
        <w:t>dạy</w:t>
      </w:r>
      <w:proofErr w:type="spellEnd"/>
      <w:r>
        <w:t xml:space="preserve">: </w:t>
      </w:r>
    </w:p>
    <w:p w14:paraId="13217967" w14:textId="77777777" w:rsidR="00F13C71" w:rsidRDefault="008162E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</w:pPr>
      <w:r>
        <w:t>TS. Nguyễn Thị Phương Thảo</w:t>
      </w:r>
    </w:p>
    <w:p w14:paraId="6884D8ED" w14:textId="77777777" w:rsidR="00F13C71" w:rsidRDefault="008162E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</w:pPr>
      <w:r>
        <w:tab/>
        <w:t xml:space="preserve">Email: thaonp1905@neu.edu.vn; </w:t>
      </w:r>
      <w:proofErr w:type="spellStart"/>
      <w:r>
        <w:t>Phòng</w:t>
      </w:r>
      <w:proofErr w:type="spellEnd"/>
      <w:r>
        <w:t xml:space="preserve"> 709 </w:t>
      </w:r>
      <w:proofErr w:type="spellStart"/>
      <w:r>
        <w:t>Nhà</w:t>
      </w:r>
      <w:proofErr w:type="spellEnd"/>
      <w:r>
        <w:t xml:space="preserve"> A1</w:t>
      </w:r>
    </w:p>
    <w:p w14:paraId="7F85B35F" w14:textId="77777777" w:rsidR="00F13C71" w:rsidRDefault="008162E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/>
        <w:jc w:val="both"/>
      </w:pPr>
      <w:r>
        <w:t xml:space="preserve">TS. </w:t>
      </w:r>
      <w:proofErr w:type="spellStart"/>
      <w:r>
        <w:t>Trần</w:t>
      </w:r>
      <w:proofErr w:type="spellEnd"/>
      <w:r>
        <w:t xml:space="preserve"> Thị </w:t>
      </w:r>
      <w:proofErr w:type="spellStart"/>
      <w:r>
        <w:t>Huyền</w:t>
      </w:r>
      <w:proofErr w:type="spellEnd"/>
      <w:r>
        <w:t xml:space="preserve"> Trang, Email: tranhuyentrang@neu.edu.vn</w:t>
      </w:r>
    </w:p>
    <w:p w14:paraId="0DE8B794" w14:textId="77777777" w:rsidR="00F13C71" w:rsidRDefault="008162E8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t xml:space="preserve">3. MÔ TẢ HỌC PHẦN (COURSE DESCRIPTIONS) </w:t>
      </w:r>
    </w:p>
    <w:p w14:paraId="28874BFB" w14:textId="77777777" w:rsidR="00F13C71" w:rsidRDefault="008162E8">
      <w:pPr>
        <w:widowControl w:val="0"/>
        <w:spacing w:before="0" w:after="0"/>
        <w:ind w:firstLine="720"/>
        <w:jc w:val="both"/>
      </w:pPr>
      <w:r>
        <w:t xml:space="preserve">Học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trang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pháp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duy</w:t>
      </w:r>
      <w:proofErr w:type="spellEnd"/>
      <w:r>
        <w:t xml:space="preserve">,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cận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lĩnh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du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,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nhà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sự</w:t>
      </w:r>
      <w:proofErr w:type="spellEnd"/>
      <w:r>
        <w:t xml:space="preserve"> </w:t>
      </w:r>
      <w:proofErr w:type="spellStart"/>
      <w:r>
        <w:t>kiện</w:t>
      </w:r>
      <w:proofErr w:type="spellEnd"/>
      <w:r>
        <w:t>.</w:t>
      </w:r>
    </w:p>
    <w:p w14:paraId="2C700DD7" w14:textId="77777777" w:rsidR="00F13C71" w:rsidRDefault="008162E8">
      <w:pPr>
        <w:widowControl w:val="0"/>
        <w:spacing w:before="0" w:after="0"/>
        <w:ind w:firstLine="720"/>
        <w:jc w:val="both"/>
      </w:pPr>
      <w:r>
        <w:t xml:space="preserve">Học </w:t>
      </w:r>
      <w:proofErr w:type="spellStart"/>
      <w:r>
        <w:t>phần</w:t>
      </w:r>
      <w:proofErr w:type="spellEnd"/>
      <w:r>
        <w:t xml:space="preserve"> “Quản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du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”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trung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, </w:t>
      </w:r>
      <w:proofErr w:type="spellStart"/>
      <w:r>
        <w:t>đặc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tắc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kinh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du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;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yếu</w:t>
      </w:r>
      <w:proofErr w:type="spellEnd"/>
      <w:r>
        <w:t xml:space="preserve"> </w:t>
      </w:r>
      <w:proofErr w:type="spellStart"/>
      <w:r>
        <w:t>tố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khúc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, </w:t>
      </w:r>
      <w:proofErr w:type="spellStart"/>
      <w:r>
        <w:t>dự</w:t>
      </w:r>
      <w:proofErr w:type="spellEnd"/>
      <w:r>
        <w:t xml:space="preserve">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,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nguồn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kênh</w:t>
      </w:r>
      <w:proofErr w:type="spellEnd"/>
      <w:r>
        <w:t xml:space="preserve"> </w:t>
      </w:r>
      <w:proofErr w:type="spellStart"/>
      <w:r>
        <w:t>bán</w:t>
      </w:r>
      <w:proofErr w:type="spellEnd"/>
      <w:r>
        <w:t xml:space="preserve"> </w:t>
      </w:r>
      <w:proofErr w:type="spellStart"/>
      <w:r>
        <w:t>hàng</w:t>
      </w:r>
      <w:proofErr w:type="spellEnd"/>
      <w:r>
        <w:t xml:space="preserve">. </w:t>
      </w:r>
      <w:proofErr w:type="spellStart"/>
      <w:r>
        <w:t>Ngoài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,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 </w:t>
      </w:r>
      <w:proofErr w:type="spellStart"/>
      <w:r>
        <w:t>mối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giữa</w:t>
      </w:r>
      <w:proofErr w:type="spellEnd"/>
      <w:r>
        <w:t xml:space="preserve"> </w:t>
      </w:r>
      <w:proofErr w:type="spellStart"/>
      <w:r>
        <w:t>chiến</w:t>
      </w:r>
      <w:proofErr w:type="spellEnd"/>
      <w:r>
        <w:t xml:space="preserve"> </w:t>
      </w:r>
      <w:proofErr w:type="spellStart"/>
      <w:r>
        <w:t>lược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lĩnh</w:t>
      </w:r>
      <w:proofErr w:type="spellEnd"/>
      <w:r>
        <w:t xml:space="preserve"> </w:t>
      </w:r>
      <w:proofErr w:type="spellStart"/>
      <w:r>
        <w:t>vực</w:t>
      </w:r>
      <w:proofErr w:type="spellEnd"/>
      <w:r>
        <w:t xml:space="preserve"> du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. Các </w:t>
      </w:r>
      <w:proofErr w:type="spellStart"/>
      <w:r>
        <w:t>báo</w:t>
      </w:r>
      <w:proofErr w:type="spellEnd"/>
      <w:r>
        <w:t xml:space="preserve"> </w:t>
      </w:r>
      <w:proofErr w:type="spellStart"/>
      <w:r>
        <w:t>cáo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đánh</w:t>
      </w:r>
      <w:proofErr w:type="spellEnd"/>
      <w:r>
        <w:t xml:space="preserve"> </w:t>
      </w:r>
      <w:proofErr w:type="spellStart"/>
      <w:r>
        <w:t>giá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hoạt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trị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.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ví</w:t>
      </w:r>
      <w:proofErr w:type="spellEnd"/>
      <w:r>
        <w:t xml:space="preserve"> </w:t>
      </w:r>
      <w:proofErr w:type="spellStart"/>
      <w:r>
        <w:t>dụ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sử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minh</w:t>
      </w:r>
      <w:proofErr w:type="spellEnd"/>
      <w:r>
        <w:t xml:space="preserve"> </w:t>
      </w:r>
      <w:proofErr w:type="spellStart"/>
      <w:r>
        <w:t>họa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khái</w:t>
      </w:r>
      <w:proofErr w:type="spellEnd"/>
      <w:r>
        <w:t xml:space="preserve"> </w:t>
      </w:r>
      <w:proofErr w:type="spellStart"/>
      <w:r>
        <w:t>niệm</w:t>
      </w:r>
      <w:proofErr w:type="spellEnd"/>
      <w:r>
        <w:t xml:space="preserve"> </w:t>
      </w:r>
      <w:proofErr w:type="spellStart"/>
      <w:r>
        <w:t>quản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lấy</w:t>
      </w:r>
      <w:proofErr w:type="spellEnd"/>
      <w:r>
        <w:t xml:space="preserve"> </w:t>
      </w:r>
      <w:proofErr w:type="spellStart"/>
      <w:r>
        <w:t>trực</w:t>
      </w:r>
      <w:proofErr w:type="spellEnd"/>
      <w:r>
        <w:t xml:space="preserve"> </w:t>
      </w:r>
      <w:proofErr w:type="spellStart"/>
      <w:r>
        <w:t>tiếp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tình</w:t>
      </w:r>
      <w:proofErr w:type="spellEnd"/>
      <w:r>
        <w:t xml:space="preserve"> </w:t>
      </w:r>
      <w:proofErr w:type="spellStart"/>
      <w:r>
        <w:t>huống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.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,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phần</w:t>
      </w:r>
      <w:proofErr w:type="spellEnd"/>
      <w:r>
        <w:t xml:space="preserve"> du </w:t>
      </w:r>
      <w:proofErr w:type="spellStart"/>
      <w:r>
        <w:t>lịch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giúp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hiểu</w:t>
      </w:r>
      <w:proofErr w:type="spellEnd"/>
      <w:r>
        <w:t xml:space="preserve">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luận</w:t>
      </w:r>
      <w:proofErr w:type="spellEnd"/>
      <w:r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như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khả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đưa</w:t>
      </w:r>
      <w:proofErr w:type="spellEnd"/>
      <w:r>
        <w:t xml:space="preserve"> </w:t>
      </w:r>
      <w:proofErr w:type="spellStart"/>
      <w:r>
        <w:t>ra</w:t>
      </w:r>
      <w:proofErr w:type="spellEnd"/>
      <w:r>
        <w:t xml:space="preserve"> </w:t>
      </w:r>
      <w:proofErr w:type="spellStart"/>
      <w:r>
        <w:t>những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động</w:t>
      </w:r>
      <w:proofErr w:type="spellEnd"/>
      <w:r>
        <w:t xml:space="preserve"> </w:t>
      </w:r>
      <w:proofErr w:type="spellStart"/>
      <w:r>
        <w:t>cần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tối</w:t>
      </w:r>
      <w:proofErr w:type="spellEnd"/>
      <w:r>
        <w:t xml:space="preserve"> </w:t>
      </w:r>
      <w:proofErr w:type="spellStart"/>
      <w:r>
        <w:t>ưu</w:t>
      </w:r>
      <w:proofErr w:type="spellEnd"/>
      <w:r>
        <w:t xml:space="preserve"> </w:t>
      </w:r>
      <w:proofErr w:type="spellStart"/>
      <w:r>
        <w:t>hóa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thu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. </w:t>
      </w:r>
    </w:p>
    <w:p w14:paraId="6A05A809" w14:textId="77777777" w:rsidR="00F13C71" w:rsidRDefault="00F13C71">
      <w:pPr>
        <w:widowControl w:val="0"/>
        <w:spacing w:before="0" w:after="0"/>
        <w:ind w:firstLine="0"/>
        <w:jc w:val="both"/>
        <w:rPr>
          <w:b/>
        </w:rPr>
      </w:pPr>
    </w:p>
    <w:p w14:paraId="354DE63E" w14:textId="77777777" w:rsidR="00F13C71" w:rsidRDefault="008162E8">
      <w:pPr>
        <w:widowControl w:val="0"/>
        <w:spacing w:before="0" w:after="0"/>
        <w:ind w:firstLine="0"/>
        <w:jc w:val="both"/>
        <w:rPr>
          <w:i/>
        </w:rPr>
      </w:pPr>
      <w:r>
        <w:rPr>
          <w:b/>
        </w:rPr>
        <w:t xml:space="preserve">4. TÀI LIỆU THAM KHẢO (LEARNING RESOURCES: COURSE BOOKS, </w:t>
      </w:r>
      <w:r>
        <w:rPr>
          <w:b/>
        </w:rPr>
        <w:lastRenderedPageBreak/>
        <w:t>REFERENCE BOOKS, AND SOFTWARES)</w:t>
      </w:r>
    </w:p>
    <w:p w14:paraId="32F94092" w14:textId="77777777" w:rsidR="00F13C71" w:rsidRDefault="008162E8">
      <w:pPr>
        <w:widowControl w:val="0"/>
        <w:spacing w:before="0" w:after="0"/>
        <w:ind w:firstLine="0"/>
        <w:jc w:val="both"/>
      </w:pPr>
      <w:proofErr w:type="spellStart"/>
      <w:r>
        <w:rPr>
          <w:b/>
        </w:rPr>
        <w:t>Giáo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trình</w:t>
      </w:r>
      <w:proofErr w:type="spellEnd"/>
    </w:p>
    <w:p w14:paraId="3A7910B8" w14:textId="77777777" w:rsidR="00F13C71" w:rsidRDefault="008162E8">
      <w:pPr>
        <w:tabs>
          <w:tab w:val="right" w:pos="-2160"/>
          <w:tab w:val="left" w:pos="993"/>
        </w:tabs>
        <w:spacing w:before="0" w:after="0"/>
        <w:jc w:val="both"/>
        <w:rPr>
          <w:color w:val="000000"/>
        </w:rPr>
      </w:pPr>
      <w:r>
        <w:rPr>
          <w:color w:val="000000"/>
        </w:rPr>
        <w:t xml:space="preserve">Adams, Debra (2022). </w:t>
      </w:r>
      <w:r>
        <w:rPr>
          <w:i/>
          <w:color w:val="000000"/>
        </w:rPr>
        <w:t>Management Accounting for the Hospitality, Tourism and Leisure Industries 3rd edition</w:t>
      </w:r>
      <w:r>
        <w:rPr>
          <w:color w:val="000000"/>
        </w:rPr>
        <w:t>. Goodfellow Publisher Ltd.</w:t>
      </w:r>
    </w:p>
    <w:p w14:paraId="611AF77D" w14:textId="77777777" w:rsidR="00F13C71" w:rsidRDefault="008162E8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t xml:space="preserve">Tài </w:t>
      </w:r>
      <w:proofErr w:type="spellStart"/>
      <w:r>
        <w:rPr>
          <w:b/>
        </w:rPr>
        <w:t>liệu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tham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khảo</w:t>
      </w:r>
      <w:proofErr w:type="spellEnd"/>
    </w:p>
    <w:p w14:paraId="4080C6A4" w14:textId="77777777" w:rsidR="00F13C71" w:rsidRDefault="008162E8">
      <w:pPr>
        <w:numPr>
          <w:ilvl w:val="0"/>
          <w:numId w:val="7"/>
        </w:numPr>
        <w:tabs>
          <w:tab w:val="right" w:pos="-2160"/>
          <w:tab w:val="left" w:pos="993"/>
        </w:tabs>
        <w:spacing w:before="0" w:after="0"/>
        <w:ind w:left="0" w:firstLine="426"/>
        <w:jc w:val="both"/>
        <w:rPr>
          <w:color w:val="000000"/>
        </w:rPr>
      </w:pPr>
      <w:r>
        <w:rPr>
          <w:color w:val="000000"/>
        </w:rPr>
        <w:t xml:space="preserve">Phillips, R. L. (2005). </w:t>
      </w:r>
      <w:r>
        <w:rPr>
          <w:i/>
          <w:color w:val="000000"/>
        </w:rPr>
        <w:t>Pricing and Revenue Optimization</w:t>
      </w:r>
      <w:r>
        <w:rPr>
          <w:color w:val="000000"/>
        </w:rPr>
        <w:t>. California: Standford University Press.</w:t>
      </w:r>
    </w:p>
    <w:p w14:paraId="63F24294" w14:textId="77777777" w:rsidR="00F13C71" w:rsidRDefault="008162E8">
      <w:pPr>
        <w:numPr>
          <w:ilvl w:val="0"/>
          <w:numId w:val="7"/>
        </w:numPr>
        <w:tabs>
          <w:tab w:val="right" w:pos="-2160"/>
          <w:tab w:val="left" w:pos="993"/>
        </w:tabs>
        <w:spacing w:before="0" w:after="0"/>
        <w:ind w:left="0" w:firstLine="426"/>
        <w:jc w:val="both"/>
        <w:rPr>
          <w:color w:val="000000"/>
        </w:rPr>
      </w:pPr>
      <w:proofErr w:type="spellStart"/>
      <w:r>
        <w:rPr>
          <w:color w:val="000000"/>
        </w:rPr>
        <w:t>Legoherel</w:t>
      </w:r>
      <w:proofErr w:type="spellEnd"/>
      <w:r>
        <w:rPr>
          <w:color w:val="000000"/>
        </w:rPr>
        <w:t xml:space="preserve">, P., Poutier, E. &amp; Fyall, A. (2013). </w:t>
      </w:r>
      <w:r>
        <w:rPr>
          <w:i/>
          <w:color w:val="000000"/>
        </w:rPr>
        <w:t>Revenue management for hospitality and tourism</w:t>
      </w:r>
      <w:r>
        <w:rPr>
          <w:color w:val="000000"/>
        </w:rPr>
        <w:t xml:space="preserve">.  Goodfellow Publisher Ltd. </w:t>
      </w:r>
    </w:p>
    <w:p w14:paraId="3317DC3C" w14:textId="77777777" w:rsidR="00F13C71" w:rsidRDefault="008162E8">
      <w:pPr>
        <w:numPr>
          <w:ilvl w:val="0"/>
          <w:numId w:val="7"/>
        </w:numPr>
        <w:tabs>
          <w:tab w:val="right" w:pos="-2160"/>
          <w:tab w:val="left" w:pos="993"/>
        </w:tabs>
        <w:spacing w:before="0" w:after="0"/>
        <w:ind w:left="0" w:firstLine="426"/>
        <w:jc w:val="both"/>
        <w:rPr>
          <w:color w:val="000000"/>
        </w:rPr>
      </w:pPr>
      <w:r>
        <w:rPr>
          <w:color w:val="000000"/>
        </w:rPr>
        <w:t xml:space="preserve">Tranter, K. A., Stuart‐Hill, T. &amp; Parker, J. (2009). </w:t>
      </w:r>
      <w:r>
        <w:rPr>
          <w:i/>
          <w:color w:val="000000"/>
        </w:rPr>
        <w:t>An Introduction of Revenue Management for the Hospitality industry</w:t>
      </w:r>
      <w:r>
        <w:rPr>
          <w:color w:val="000000"/>
        </w:rPr>
        <w:t>. New Jersey: Pearson.</w:t>
      </w:r>
    </w:p>
    <w:p w14:paraId="2E8BA676" w14:textId="77777777" w:rsidR="00F13C71" w:rsidRDefault="008162E8">
      <w:pPr>
        <w:numPr>
          <w:ilvl w:val="0"/>
          <w:numId w:val="7"/>
        </w:numPr>
        <w:tabs>
          <w:tab w:val="right" w:pos="-2160"/>
          <w:tab w:val="left" w:pos="993"/>
        </w:tabs>
        <w:spacing w:before="0" w:after="0"/>
        <w:ind w:left="0" w:firstLine="426"/>
        <w:jc w:val="both"/>
        <w:rPr>
          <w:color w:val="000000"/>
        </w:rPr>
      </w:pPr>
      <w:r>
        <w:rPr>
          <w:color w:val="000000"/>
        </w:rPr>
        <w:t>Abbott, P. &amp;</w:t>
      </w:r>
      <w:r>
        <w:rPr>
          <w:color w:val="000000"/>
        </w:rPr>
        <w:tab/>
        <w:t xml:space="preserve">Lewry, S. (2005). </w:t>
      </w:r>
      <w:r>
        <w:rPr>
          <w:i/>
          <w:color w:val="000000"/>
        </w:rPr>
        <w:t>Front Office: Procedures, social skills, </w:t>
      </w:r>
      <w:proofErr w:type="gramStart"/>
      <w:r>
        <w:rPr>
          <w:i/>
          <w:color w:val="000000"/>
        </w:rPr>
        <w:t>yield</w:t>
      </w:r>
      <w:proofErr w:type="gramEnd"/>
      <w:r>
        <w:rPr>
          <w:i/>
          <w:color w:val="000000"/>
        </w:rPr>
        <w:t xml:space="preserve"> and management</w:t>
      </w:r>
      <w:r>
        <w:rPr>
          <w:color w:val="000000"/>
        </w:rPr>
        <w:t>. Oxford: Elsevier Butterworth‐Heinemann.</w:t>
      </w:r>
    </w:p>
    <w:p w14:paraId="724E9716" w14:textId="77777777" w:rsidR="00F13C71" w:rsidRDefault="008162E8">
      <w:pPr>
        <w:numPr>
          <w:ilvl w:val="0"/>
          <w:numId w:val="7"/>
        </w:numPr>
        <w:tabs>
          <w:tab w:val="right" w:pos="-2160"/>
          <w:tab w:val="left" w:pos="993"/>
        </w:tabs>
        <w:spacing w:before="0" w:after="0"/>
        <w:ind w:left="0" w:firstLine="426"/>
        <w:jc w:val="both"/>
        <w:rPr>
          <w:color w:val="000000"/>
        </w:rPr>
      </w:pPr>
      <w:r>
        <w:rPr>
          <w:color w:val="000000"/>
        </w:rPr>
        <w:t xml:space="preserve">Yeoman, I. &amp; McMahon‐Beattie, U. (2004). </w:t>
      </w:r>
      <w:r>
        <w:rPr>
          <w:i/>
          <w:color w:val="000000"/>
        </w:rPr>
        <w:t>Revenue Management and Pricing: Case Studies and Applications</w:t>
      </w:r>
      <w:r>
        <w:rPr>
          <w:color w:val="000000"/>
        </w:rPr>
        <w:t>. London: Thompson.</w:t>
      </w:r>
    </w:p>
    <w:p w14:paraId="5A39BBE3" w14:textId="77777777" w:rsidR="00F13C71" w:rsidRDefault="00F13C71">
      <w:pPr>
        <w:tabs>
          <w:tab w:val="right" w:pos="-2160"/>
          <w:tab w:val="left" w:pos="993"/>
        </w:tabs>
        <w:spacing w:before="0" w:after="0"/>
        <w:ind w:left="426" w:firstLine="0"/>
        <w:jc w:val="both"/>
        <w:rPr>
          <w:color w:val="000000"/>
        </w:rPr>
      </w:pPr>
    </w:p>
    <w:p w14:paraId="6083030B" w14:textId="77777777" w:rsidR="00F13C71" w:rsidRDefault="008162E8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t>5. MỤC TIÊU HỌC PHẦN (COURSE GOALS)</w:t>
      </w:r>
    </w:p>
    <w:p w14:paraId="13C302AF" w14:textId="77777777" w:rsidR="00F13C71" w:rsidRDefault="008162E8">
      <w:pPr>
        <w:widowControl w:val="0"/>
        <w:spacing w:before="0" w:after="0"/>
        <w:ind w:firstLine="0"/>
        <w:jc w:val="center"/>
        <w:rPr>
          <w:b/>
        </w:rPr>
      </w:pPr>
      <w:proofErr w:type="spellStart"/>
      <w:r>
        <w:rPr>
          <w:b/>
        </w:rPr>
        <w:t>Bảng</w:t>
      </w:r>
      <w:proofErr w:type="spellEnd"/>
      <w:r>
        <w:rPr>
          <w:b/>
        </w:rPr>
        <w:t xml:space="preserve"> 5.1. </w:t>
      </w:r>
      <w:proofErr w:type="spellStart"/>
      <w:r>
        <w:rPr>
          <w:b/>
        </w:rPr>
        <w:t>Mục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tiêu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</w:p>
    <w:tbl>
      <w:tblPr>
        <w:tblStyle w:val="a1"/>
        <w:tblW w:w="90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2"/>
        <w:gridCol w:w="4300"/>
        <w:gridCol w:w="2684"/>
        <w:gridCol w:w="1415"/>
      </w:tblGrid>
      <w:tr w:rsidR="00F13C71" w14:paraId="1B4698F1" w14:textId="77777777">
        <w:trPr>
          <w:jc w:val="center"/>
        </w:trPr>
        <w:tc>
          <w:tcPr>
            <w:tcW w:w="662" w:type="dxa"/>
            <w:shd w:val="clear" w:color="auto" w:fill="auto"/>
            <w:vAlign w:val="center"/>
          </w:tcPr>
          <w:p w14:paraId="68F2223C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4300" w:type="dxa"/>
            <w:shd w:val="clear" w:color="auto" w:fill="auto"/>
            <w:vAlign w:val="center"/>
          </w:tcPr>
          <w:p w14:paraId="566A3365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Mô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tả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  <w:p w14:paraId="74424BA4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mục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tiêu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2684" w:type="dxa"/>
            <w:shd w:val="clear" w:color="auto" w:fill="auto"/>
            <w:vAlign w:val="center"/>
          </w:tcPr>
          <w:p w14:paraId="5AB1B4B3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CĐR (PLO)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CTĐT</w:t>
            </w:r>
          </w:p>
        </w:tc>
        <w:tc>
          <w:tcPr>
            <w:tcW w:w="1415" w:type="dxa"/>
            <w:shd w:val="clear" w:color="auto" w:fill="auto"/>
            <w:vAlign w:val="center"/>
          </w:tcPr>
          <w:p w14:paraId="724374AA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i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Mức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độ</w:t>
            </w:r>
            <w:proofErr w:type="spellEnd"/>
          </w:p>
        </w:tc>
      </w:tr>
      <w:tr w:rsidR="00F13C71" w14:paraId="46DF4BB1" w14:textId="77777777">
        <w:trPr>
          <w:jc w:val="center"/>
        </w:trPr>
        <w:tc>
          <w:tcPr>
            <w:tcW w:w="662" w:type="dxa"/>
            <w:shd w:val="clear" w:color="auto" w:fill="auto"/>
          </w:tcPr>
          <w:p w14:paraId="32FCBE6E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4300" w:type="dxa"/>
            <w:shd w:val="clear" w:color="auto" w:fill="auto"/>
          </w:tcPr>
          <w:p w14:paraId="4CA53300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2684" w:type="dxa"/>
            <w:shd w:val="clear" w:color="auto" w:fill="auto"/>
          </w:tcPr>
          <w:p w14:paraId="344DA621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1415" w:type="dxa"/>
            <w:shd w:val="clear" w:color="auto" w:fill="auto"/>
          </w:tcPr>
          <w:p w14:paraId="48D81F23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</w:tr>
      <w:tr w:rsidR="00F13C71" w14:paraId="34731212" w14:textId="77777777">
        <w:trPr>
          <w:jc w:val="center"/>
        </w:trPr>
        <w:tc>
          <w:tcPr>
            <w:tcW w:w="662" w:type="dxa"/>
            <w:shd w:val="clear" w:color="auto" w:fill="auto"/>
          </w:tcPr>
          <w:p w14:paraId="13891CB4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G1</w:t>
            </w:r>
          </w:p>
        </w:tc>
        <w:tc>
          <w:tcPr>
            <w:tcW w:w="4300" w:type="dxa"/>
            <w:shd w:val="clear" w:color="auto" w:fill="auto"/>
          </w:tcPr>
          <w:p w14:paraId="7FD680C8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nắm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chắc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về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du </w:t>
            </w: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trí</w:t>
            </w:r>
            <w:proofErr w:type="spellEnd"/>
            <w:r>
              <w:rPr>
                <w:sz w:val="24"/>
                <w:szCs w:val="24"/>
              </w:rPr>
              <w:t xml:space="preserve">: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niệm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phẩm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vụ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ảnh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hưởng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),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nguyên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tắc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ưu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hóa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nguồn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lực</w:t>
            </w:r>
            <w:proofErr w:type="spellEnd"/>
            <w:r>
              <w:rPr>
                <w:sz w:val="24"/>
                <w:szCs w:val="24"/>
              </w:rPr>
              <w:t xml:space="preserve">;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kênh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chỉ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</w:t>
            </w:r>
            <w:proofErr w:type="spellEnd"/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2684" w:type="dxa"/>
            <w:shd w:val="clear" w:color="auto" w:fill="auto"/>
          </w:tcPr>
          <w:p w14:paraId="58BDF8A7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</w:t>
            </w:r>
          </w:p>
        </w:tc>
        <w:tc>
          <w:tcPr>
            <w:tcW w:w="1415" w:type="dxa"/>
            <w:shd w:val="clear" w:color="auto" w:fill="auto"/>
          </w:tcPr>
          <w:p w14:paraId="5FCD5EC4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F13C71" w14:paraId="042CD10E" w14:textId="77777777">
        <w:trPr>
          <w:jc w:val="center"/>
        </w:trPr>
        <w:tc>
          <w:tcPr>
            <w:tcW w:w="662" w:type="dxa"/>
            <w:shd w:val="clear" w:color="auto" w:fill="auto"/>
          </w:tcPr>
          <w:p w14:paraId="56C31F58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G2</w:t>
            </w:r>
          </w:p>
        </w:tc>
        <w:tc>
          <w:tcPr>
            <w:tcW w:w="4300" w:type="dxa"/>
            <w:shd w:val="clear" w:color="auto" w:fill="auto"/>
          </w:tcPr>
          <w:p w14:paraId="3F8F90F2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nhằm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xây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dựng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</w:t>
            </w:r>
            <w:proofErr w:type="spellEnd"/>
            <w:r>
              <w:rPr>
                <w:sz w:val="24"/>
                <w:szCs w:val="24"/>
              </w:rPr>
              <w:t xml:space="preserve"> (Quản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ưu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</w:t>
            </w:r>
            <w:proofErr w:type="spellEnd"/>
            <w:r>
              <w:rPr>
                <w:sz w:val="24"/>
                <w:szCs w:val="24"/>
              </w:rPr>
              <w:t xml:space="preserve">...).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684" w:type="dxa"/>
            <w:shd w:val="clear" w:color="auto" w:fill="auto"/>
          </w:tcPr>
          <w:p w14:paraId="1A508AC1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</w:t>
            </w:r>
          </w:p>
          <w:p w14:paraId="41C8F396" w14:textId="77777777" w:rsidR="00F13C71" w:rsidRDefault="00F13C71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5" w:type="dxa"/>
            <w:shd w:val="clear" w:color="auto" w:fill="auto"/>
          </w:tcPr>
          <w:p w14:paraId="0B778152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</w:tbl>
    <w:p w14:paraId="72A3D3EC" w14:textId="77777777" w:rsidR="00F13C71" w:rsidRDefault="00F13C71">
      <w:pPr>
        <w:widowControl w:val="0"/>
        <w:spacing w:before="0" w:after="0"/>
        <w:ind w:firstLine="0"/>
        <w:jc w:val="both"/>
        <w:rPr>
          <w:b/>
        </w:rPr>
      </w:pPr>
    </w:p>
    <w:p w14:paraId="0D0B940D" w14:textId="77777777" w:rsidR="00F13C71" w:rsidRDefault="008162E8">
      <w:pPr>
        <w:widowControl w:val="0"/>
        <w:spacing w:before="0" w:after="0"/>
        <w:ind w:firstLine="0"/>
        <w:jc w:val="both"/>
        <w:rPr>
          <w:b/>
        </w:rPr>
      </w:pPr>
      <w:r>
        <w:br w:type="page"/>
      </w:r>
    </w:p>
    <w:p w14:paraId="14AB85A3" w14:textId="77777777" w:rsidR="00F13C71" w:rsidRDefault="008162E8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lastRenderedPageBreak/>
        <w:t>6. CHUẨN ĐẦU RA HỌC PHẦN (COURSE LEARNING OUTCOMES)</w:t>
      </w:r>
    </w:p>
    <w:p w14:paraId="2BDE96B9" w14:textId="77777777" w:rsidR="00F13C71" w:rsidRDefault="008162E8">
      <w:pPr>
        <w:widowControl w:val="0"/>
        <w:spacing w:before="0" w:after="0"/>
        <w:ind w:firstLine="0"/>
        <w:jc w:val="center"/>
        <w:rPr>
          <w:b/>
        </w:rPr>
      </w:pPr>
      <w:proofErr w:type="spellStart"/>
      <w:r>
        <w:rPr>
          <w:b/>
        </w:rPr>
        <w:t>Bảng</w:t>
      </w:r>
      <w:proofErr w:type="spellEnd"/>
      <w:r>
        <w:rPr>
          <w:b/>
        </w:rPr>
        <w:t xml:space="preserve"> 6.1. </w:t>
      </w:r>
      <w:proofErr w:type="spellStart"/>
      <w:r>
        <w:rPr>
          <w:b/>
        </w:rPr>
        <w:t>Chuẩn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đầu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ra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  <w:r>
        <w:rPr>
          <w:b/>
        </w:rPr>
        <w:t xml:space="preserve"> (CLO)</w:t>
      </w:r>
    </w:p>
    <w:tbl>
      <w:tblPr>
        <w:tblStyle w:val="a2"/>
        <w:tblW w:w="90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38"/>
        <w:gridCol w:w="1009"/>
        <w:gridCol w:w="6020"/>
        <w:gridCol w:w="1194"/>
      </w:tblGrid>
      <w:tr w:rsidR="00F13C71" w14:paraId="1AB7C9AA" w14:textId="77777777">
        <w:trPr>
          <w:tblHeader/>
          <w:jc w:val="center"/>
        </w:trPr>
        <w:tc>
          <w:tcPr>
            <w:tcW w:w="838" w:type="dxa"/>
            <w:shd w:val="clear" w:color="auto" w:fill="auto"/>
            <w:vAlign w:val="center"/>
          </w:tcPr>
          <w:p w14:paraId="63117B49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Mục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tiêu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1619B160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CLOs</w:t>
            </w:r>
          </w:p>
        </w:tc>
        <w:tc>
          <w:tcPr>
            <w:tcW w:w="6020" w:type="dxa"/>
            <w:shd w:val="clear" w:color="auto" w:fill="auto"/>
            <w:vAlign w:val="center"/>
          </w:tcPr>
          <w:p w14:paraId="4887339D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Mô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tả</w:t>
            </w:r>
            <w:proofErr w:type="spellEnd"/>
            <w:r>
              <w:rPr>
                <w:b/>
                <w:sz w:val="24"/>
                <w:szCs w:val="24"/>
              </w:rPr>
              <w:t xml:space="preserve"> CLOs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0B893323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Mức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độ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đạt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được</w:t>
            </w:r>
            <w:proofErr w:type="spellEnd"/>
          </w:p>
        </w:tc>
      </w:tr>
      <w:tr w:rsidR="00F13C71" w14:paraId="180BE7F2" w14:textId="77777777">
        <w:trPr>
          <w:jc w:val="center"/>
        </w:trPr>
        <w:tc>
          <w:tcPr>
            <w:tcW w:w="838" w:type="dxa"/>
            <w:shd w:val="clear" w:color="auto" w:fill="auto"/>
          </w:tcPr>
          <w:p w14:paraId="127C5FC9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1009" w:type="dxa"/>
            <w:shd w:val="clear" w:color="auto" w:fill="auto"/>
          </w:tcPr>
          <w:p w14:paraId="23E9DDE1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6020" w:type="dxa"/>
            <w:shd w:val="clear" w:color="auto" w:fill="auto"/>
          </w:tcPr>
          <w:p w14:paraId="323A5550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[3]</w:t>
            </w:r>
          </w:p>
        </w:tc>
        <w:tc>
          <w:tcPr>
            <w:tcW w:w="1194" w:type="dxa"/>
            <w:shd w:val="clear" w:color="auto" w:fill="auto"/>
          </w:tcPr>
          <w:p w14:paraId="115847A2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</w:tr>
      <w:tr w:rsidR="00F13C71" w14:paraId="215AD31F" w14:textId="77777777">
        <w:trPr>
          <w:jc w:val="center"/>
        </w:trPr>
        <w:tc>
          <w:tcPr>
            <w:tcW w:w="838" w:type="dxa"/>
            <w:vMerge w:val="restart"/>
            <w:shd w:val="clear" w:color="auto" w:fill="auto"/>
          </w:tcPr>
          <w:p w14:paraId="39BFE121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G1</w:t>
            </w:r>
          </w:p>
        </w:tc>
        <w:tc>
          <w:tcPr>
            <w:tcW w:w="1009" w:type="dxa"/>
            <w:shd w:val="clear" w:color="auto" w:fill="auto"/>
          </w:tcPr>
          <w:p w14:paraId="5D43B9A3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</w:t>
            </w:r>
          </w:p>
        </w:tc>
        <w:tc>
          <w:tcPr>
            <w:tcW w:w="6020" w:type="dxa"/>
            <w:shd w:val="clear" w:color="auto" w:fill="auto"/>
          </w:tcPr>
          <w:p w14:paraId="1AA6B125" w14:textId="77777777" w:rsidR="00F13C71" w:rsidRDefault="008162E8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Hiểu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niệm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trong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94" w:type="dxa"/>
            <w:shd w:val="clear" w:color="auto" w:fill="auto"/>
          </w:tcPr>
          <w:p w14:paraId="2906B3E5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</w:p>
        </w:tc>
      </w:tr>
      <w:tr w:rsidR="00F13C71" w14:paraId="38D1F36B" w14:textId="77777777">
        <w:trPr>
          <w:jc w:val="center"/>
        </w:trPr>
        <w:tc>
          <w:tcPr>
            <w:tcW w:w="838" w:type="dxa"/>
            <w:vMerge/>
            <w:shd w:val="clear" w:color="auto" w:fill="auto"/>
          </w:tcPr>
          <w:p w14:paraId="0E27B00A" w14:textId="77777777" w:rsidR="00F13C71" w:rsidRDefault="00F13C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14:paraId="56D3C7C2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CLO1.2</w:t>
            </w:r>
          </w:p>
        </w:tc>
        <w:tc>
          <w:tcPr>
            <w:tcW w:w="6020" w:type="dxa"/>
            <w:shd w:val="clear" w:color="auto" w:fill="auto"/>
          </w:tcPr>
          <w:p w14:paraId="5F04BF0E" w14:textId="77777777" w:rsidR="00F13C71" w:rsidRDefault="008162E8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Khả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năng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nắm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bắt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nhu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cầu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khách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mục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tiêu</w:t>
            </w:r>
            <w:proofErr w:type="spellEnd"/>
          </w:p>
        </w:tc>
        <w:tc>
          <w:tcPr>
            <w:tcW w:w="1194" w:type="dxa"/>
            <w:shd w:val="clear" w:color="auto" w:fill="auto"/>
          </w:tcPr>
          <w:p w14:paraId="1086CAE5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F13C71" w14:paraId="79888CA6" w14:textId="77777777">
        <w:trPr>
          <w:jc w:val="center"/>
        </w:trPr>
        <w:tc>
          <w:tcPr>
            <w:tcW w:w="838" w:type="dxa"/>
            <w:vMerge/>
            <w:shd w:val="clear" w:color="auto" w:fill="auto"/>
          </w:tcPr>
          <w:p w14:paraId="60061E4C" w14:textId="77777777" w:rsidR="00F13C71" w:rsidRDefault="00F13C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14:paraId="1E9A4838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CLO1.3</w:t>
            </w:r>
          </w:p>
        </w:tc>
        <w:tc>
          <w:tcPr>
            <w:tcW w:w="6020" w:type="dxa"/>
            <w:shd w:val="clear" w:color="auto" w:fill="auto"/>
          </w:tcPr>
          <w:p w14:paraId="7D714DA2" w14:textId="77777777" w:rsidR="00F13C71" w:rsidRDefault="008162E8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Nắm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vững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yếu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ảnh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hưởng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pháp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94" w:type="dxa"/>
            <w:shd w:val="clear" w:color="auto" w:fill="auto"/>
          </w:tcPr>
          <w:p w14:paraId="168FC2B5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F13C71" w14:paraId="4680BEA4" w14:textId="77777777">
        <w:trPr>
          <w:jc w:val="center"/>
        </w:trPr>
        <w:tc>
          <w:tcPr>
            <w:tcW w:w="838" w:type="dxa"/>
            <w:vMerge/>
            <w:shd w:val="clear" w:color="auto" w:fill="auto"/>
          </w:tcPr>
          <w:p w14:paraId="44EAFD9C" w14:textId="77777777" w:rsidR="00F13C71" w:rsidRDefault="00F13C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14:paraId="1854DEC3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CLO1.4</w:t>
            </w:r>
          </w:p>
        </w:tc>
        <w:tc>
          <w:tcPr>
            <w:tcW w:w="6020" w:type="dxa"/>
            <w:shd w:val="clear" w:color="auto" w:fill="auto"/>
          </w:tcPr>
          <w:p w14:paraId="33774AE6" w14:textId="77777777" w:rsidR="00F13C71" w:rsidRDefault="008162E8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biệt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so </w:t>
            </w:r>
            <w:proofErr w:type="spellStart"/>
            <w:r>
              <w:rPr>
                <w:sz w:val="24"/>
                <w:szCs w:val="24"/>
              </w:rPr>
              <w:t>sánh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ưu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kênh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bán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hàng</w:t>
            </w:r>
            <w:proofErr w:type="spellEnd"/>
          </w:p>
        </w:tc>
        <w:tc>
          <w:tcPr>
            <w:tcW w:w="1194" w:type="dxa"/>
            <w:shd w:val="clear" w:color="auto" w:fill="auto"/>
          </w:tcPr>
          <w:p w14:paraId="32AF8DF5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F13C71" w14:paraId="1144CD05" w14:textId="77777777">
        <w:trPr>
          <w:jc w:val="center"/>
        </w:trPr>
        <w:tc>
          <w:tcPr>
            <w:tcW w:w="838" w:type="dxa"/>
            <w:vMerge/>
            <w:shd w:val="clear" w:color="auto" w:fill="auto"/>
          </w:tcPr>
          <w:p w14:paraId="4B94D5A5" w14:textId="77777777" w:rsidR="00F13C71" w:rsidRDefault="00F13C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14:paraId="1F55CE13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CLO1.5</w:t>
            </w:r>
          </w:p>
        </w:tc>
        <w:tc>
          <w:tcPr>
            <w:tcW w:w="6020" w:type="dxa"/>
            <w:shd w:val="clear" w:color="auto" w:fill="auto"/>
          </w:tcPr>
          <w:p w14:paraId="5EB77C4D" w14:textId="77777777" w:rsidR="00F13C71" w:rsidRDefault="008162E8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chỉ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số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</w:t>
            </w:r>
            <w:proofErr w:type="spellEnd"/>
          </w:p>
        </w:tc>
        <w:tc>
          <w:tcPr>
            <w:tcW w:w="1194" w:type="dxa"/>
            <w:shd w:val="clear" w:color="auto" w:fill="auto"/>
          </w:tcPr>
          <w:p w14:paraId="440D15B4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</w:p>
        </w:tc>
      </w:tr>
      <w:tr w:rsidR="00F13C71" w14:paraId="6CA197A7" w14:textId="77777777">
        <w:trPr>
          <w:jc w:val="center"/>
        </w:trPr>
        <w:tc>
          <w:tcPr>
            <w:tcW w:w="838" w:type="dxa"/>
            <w:vMerge w:val="restart"/>
            <w:shd w:val="clear" w:color="auto" w:fill="auto"/>
          </w:tcPr>
          <w:p w14:paraId="221637A8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G2</w:t>
            </w:r>
          </w:p>
        </w:tc>
        <w:tc>
          <w:tcPr>
            <w:tcW w:w="1009" w:type="dxa"/>
            <w:shd w:val="clear" w:color="auto" w:fill="auto"/>
          </w:tcPr>
          <w:p w14:paraId="5495F5CD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</w:t>
            </w:r>
          </w:p>
        </w:tc>
        <w:tc>
          <w:tcPr>
            <w:tcW w:w="6020" w:type="dxa"/>
            <w:shd w:val="clear" w:color="auto" w:fill="auto"/>
          </w:tcPr>
          <w:p w14:paraId="75ECC380" w14:textId="77777777" w:rsidR="00F13C71" w:rsidRDefault="008162E8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Vận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dụng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nhằm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xây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dựng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chiến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theo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hợp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trường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điển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(Quản </w:t>
            </w:r>
            <w:proofErr w:type="spellStart"/>
            <w:r>
              <w:rPr>
                <w:sz w:val="24"/>
                <w:szCs w:val="24"/>
              </w:rPr>
              <w:t>lý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định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tối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ưu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</w:t>
            </w:r>
            <w:proofErr w:type="spellEnd"/>
            <w:r>
              <w:rPr>
                <w:sz w:val="24"/>
                <w:szCs w:val="24"/>
              </w:rPr>
              <w:t xml:space="preserve">...). </w:t>
            </w:r>
          </w:p>
        </w:tc>
        <w:tc>
          <w:tcPr>
            <w:tcW w:w="1194" w:type="dxa"/>
            <w:shd w:val="clear" w:color="auto" w:fill="auto"/>
          </w:tcPr>
          <w:p w14:paraId="50367872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</w:tr>
      <w:tr w:rsidR="00F13C71" w14:paraId="133CBDEC" w14:textId="77777777">
        <w:trPr>
          <w:jc w:val="center"/>
        </w:trPr>
        <w:tc>
          <w:tcPr>
            <w:tcW w:w="838" w:type="dxa"/>
            <w:vMerge/>
            <w:shd w:val="clear" w:color="auto" w:fill="auto"/>
          </w:tcPr>
          <w:p w14:paraId="3DEEC669" w14:textId="77777777" w:rsidR="00F13C71" w:rsidRDefault="00F13C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14:paraId="16BD06F8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CLO2.2</w:t>
            </w:r>
          </w:p>
        </w:tc>
        <w:tc>
          <w:tcPr>
            <w:tcW w:w="6020" w:type="dxa"/>
            <w:shd w:val="clear" w:color="auto" w:fill="auto"/>
          </w:tcPr>
          <w:p w14:paraId="710E0A5C" w14:textId="77777777" w:rsidR="00F13C71" w:rsidRDefault="008162E8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Phân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tích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hiệu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hoạt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quản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trị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của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doanh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nghiệp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tổ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chức</w:t>
            </w:r>
            <w:proofErr w:type="spellEnd"/>
            <w:r>
              <w:rPr>
                <w:sz w:val="24"/>
                <w:szCs w:val="24"/>
              </w:rPr>
              <w:t xml:space="preserve"> du </w:t>
            </w:r>
            <w:proofErr w:type="spellStart"/>
            <w:r>
              <w:rPr>
                <w:sz w:val="24"/>
                <w:szCs w:val="24"/>
              </w:rPr>
              <w:t>lịch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giải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trí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94" w:type="dxa"/>
            <w:shd w:val="clear" w:color="auto" w:fill="auto"/>
          </w:tcPr>
          <w:p w14:paraId="4B6166C8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</w:p>
        </w:tc>
      </w:tr>
    </w:tbl>
    <w:p w14:paraId="3656B9AB" w14:textId="77777777" w:rsidR="00F13C71" w:rsidRDefault="00F13C71">
      <w:pPr>
        <w:widowControl w:val="0"/>
        <w:spacing w:before="0" w:after="0"/>
        <w:ind w:firstLine="0"/>
        <w:jc w:val="both"/>
        <w:rPr>
          <w:b/>
        </w:rPr>
      </w:pPr>
    </w:p>
    <w:p w14:paraId="46C05FE1" w14:textId="77777777" w:rsidR="00F13C71" w:rsidRDefault="008162E8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t>7. ĐÁNH GIÁ HỌC PHẦN (COURSE ASSESSMENT)</w:t>
      </w:r>
    </w:p>
    <w:p w14:paraId="5074F291" w14:textId="77777777" w:rsidR="00F13C71" w:rsidRDefault="008162E8">
      <w:pPr>
        <w:widowControl w:val="0"/>
        <w:spacing w:before="0" w:after="0"/>
        <w:ind w:firstLine="0"/>
        <w:jc w:val="center"/>
        <w:rPr>
          <w:b/>
        </w:rPr>
      </w:pPr>
      <w:proofErr w:type="spellStart"/>
      <w:r>
        <w:rPr>
          <w:b/>
        </w:rPr>
        <w:t>Bảng</w:t>
      </w:r>
      <w:proofErr w:type="spellEnd"/>
      <w:r>
        <w:rPr>
          <w:b/>
        </w:rPr>
        <w:t xml:space="preserve"> 7.1. </w:t>
      </w:r>
      <w:proofErr w:type="spellStart"/>
      <w:r>
        <w:rPr>
          <w:b/>
        </w:rPr>
        <w:t>Đánh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</w:p>
    <w:tbl>
      <w:tblPr>
        <w:tblStyle w:val="a3"/>
        <w:tblW w:w="90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3"/>
        <w:gridCol w:w="2736"/>
        <w:gridCol w:w="2392"/>
      </w:tblGrid>
      <w:tr w:rsidR="00F13C71" w14:paraId="74A00FA9" w14:textId="77777777">
        <w:trPr>
          <w:jc w:val="center"/>
        </w:trPr>
        <w:tc>
          <w:tcPr>
            <w:tcW w:w="3933" w:type="dxa"/>
            <w:shd w:val="clear" w:color="auto" w:fill="auto"/>
            <w:vAlign w:val="center"/>
          </w:tcPr>
          <w:p w14:paraId="38C7A934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Hình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thức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736" w:type="dxa"/>
            <w:vAlign w:val="center"/>
          </w:tcPr>
          <w:p w14:paraId="75E3931F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CLOs</w:t>
            </w:r>
          </w:p>
        </w:tc>
        <w:tc>
          <w:tcPr>
            <w:tcW w:w="2392" w:type="dxa"/>
            <w:shd w:val="clear" w:color="auto" w:fill="auto"/>
            <w:vAlign w:val="center"/>
          </w:tcPr>
          <w:p w14:paraId="1E72682C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Tỷ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lệ</w:t>
            </w:r>
            <w:proofErr w:type="spellEnd"/>
            <w:r>
              <w:rPr>
                <w:b/>
                <w:sz w:val="24"/>
                <w:szCs w:val="24"/>
              </w:rPr>
              <w:t xml:space="preserve"> (%)</w:t>
            </w:r>
          </w:p>
        </w:tc>
      </w:tr>
      <w:tr w:rsidR="00F13C71" w14:paraId="4D63596C" w14:textId="77777777">
        <w:trPr>
          <w:jc w:val="center"/>
        </w:trPr>
        <w:tc>
          <w:tcPr>
            <w:tcW w:w="3933" w:type="dxa"/>
            <w:shd w:val="clear" w:color="auto" w:fill="auto"/>
            <w:vAlign w:val="center"/>
          </w:tcPr>
          <w:p w14:paraId="420483F1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2736" w:type="dxa"/>
            <w:vAlign w:val="center"/>
          </w:tcPr>
          <w:p w14:paraId="4E74245E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  <w:tc>
          <w:tcPr>
            <w:tcW w:w="2392" w:type="dxa"/>
            <w:shd w:val="clear" w:color="auto" w:fill="auto"/>
            <w:vAlign w:val="center"/>
          </w:tcPr>
          <w:p w14:paraId="4A6EBBBD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[6]</w:t>
            </w:r>
          </w:p>
        </w:tc>
      </w:tr>
      <w:tr w:rsidR="00F13C71" w14:paraId="23C74F41" w14:textId="77777777">
        <w:trPr>
          <w:jc w:val="center"/>
        </w:trPr>
        <w:tc>
          <w:tcPr>
            <w:tcW w:w="3933" w:type="dxa"/>
            <w:shd w:val="clear" w:color="auto" w:fill="auto"/>
          </w:tcPr>
          <w:p w14:paraId="7C09F9DB" w14:textId="77777777" w:rsidR="00F13C71" w:rsidRDefault="008162E8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Chuyên </w:t>
            </w:r>
            <w:proofErr w:type="spellStart"/>
            <w:r>
              <w:rPr>
                <w:sz w:val="24"/>
                <w:szCs w:val="24"/>
              </w:rPr>
              <w:t>cần</w:t>
            </w:r>
            <w:proofErr w:type="spellEnd"/>
          </w:p>
        </w:tc>
        <w:tc>
          <w:tcPr>
            <w:tcW w:w="2736" w:type="dxa"/>
          </w:tcPr>
          <w:p w14:paraId="45FB0818" w14:textId="77777777" w:rsidR="00F13C71" w:rsidRDefault="00F13C71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392" w:type="dxa"/>
            <w:shd w:val="clear" w:color="auto" w:fill="auto"/>
          </w:tcPr>
          <w:p w14:paraId="434B6B21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10%</w:t>
            </w:r>
          </w:p>
        </w:tc>
      </w:tr>
      <w:tr w:rsidR="00F13C71" w14:paraId="76F357AB" w14:textId="77777777">
        <w:trPr>
          <w:jc w:val="center"/>
        </w:trPr>
        <w:tc>
          <w:tcPr>
            <w:tcW w:w="3933" w:type="dxa"/>
            <w:shd w:val="clear" w:color="auto" w:fill="auto"/>
          </w:tcPr>
          <w:p w14:paraId="76741965" w14:textId="77777777" w:rsidR="00F13C71" w:rsidRDefault="008162E8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tập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nhóm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049F31CB" w14:textId="77777777" w:rsidR="00F13C71" w:rsidRDefault="00F13C71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</w:p>
        </w:tc>
        <w:tc>
          <w:tcPr>
            <w:tcW w:w="2736" w:type="dxa"/>
            <w:vAlign w:val="center"/>
          </w:tcPr>
          <w:p w14:paraId="69EE31A6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</w:t>
            </w:r>
          </w:p>
          <w:p w14:paraId="6B1EF8BF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 1.2</w:t>
            </w:r>
          </w:p>
        </w:tc>
        <w:tc>
          <w:tcPr>
            <w:tcW w:w="2392" w:type="dxa"/>
            <w:shd w:val="clear" w:color="auto" w:fill="auto"/>
            <w:vAlign w:val="center"/>
          </w:tcPr>
          <w:p w14:paraId="17DCED26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</w:t>
            </w:r>
          </w:p>
        </w:tc>
      </w:tr>
      <w:tr w:rsidR="00F13C71" w14:paraId="48847106" w14:textId="77777777">
        <w:trPr>
          <w:jc w:val="center"/>
        </w:trPr>
        <w:tc>
          <w:tcPr>
            <w:tcW w:w="3933" w:type="dxa"/>
            <w:shd w:val="clear" w:color="auto" w:fill="auto"/>
          </w:tcPr>
          <w:p w14:paraId="6C13B9D5" w14:textId="77777777" w:rsidR="00F13C71" w:rsidRDefault="008162E8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quá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nhân</w:t>
            </w:r>
            <w:proofErr w:type="spellEnd"/>
            <w:r>
              <w:rPr>
                <w:sz w:val="24"/>
                <w:szCs w:val="24"/>
              </w:rPr>
              <w:t>)</w:t>
            </w:r>
          </w:p>
        </w:tc>
        <w:tc>
          <w:tcPr>
            <w:tcW w:w="2736" w:type="dxa"/>
          </w:tcPr>
          <w:p w14:paraId="22C9AF9D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CLO1.3 – 1.5</w:t>
            </w:r>
          </w:p>
          <w:p w14:paraId="47BD4643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</w:t>
            </w:r>
          </w:p>
        </w:tc>
        <w:tc>
          <w:tcPr>
            <w:tcW w:w="2392" w:type="dxa"/>
            <w:shd w:val="clear" w:color="auto" w:fill="auto"/>
            <w:vAlign w:val="center"/>
          </w:tcPr>
          <w:p w14:paraId="2C874B54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20%</w:t>
            </w:r>
          </w:p>
        </w:tc>
      </w:tr>
      <w:tr w:rsidR="00F13C71" w14:paraId="5804640F" w14:textId="77777777">
        <w:trPr>
          <w:jc w:val="center"/>
        </w:trPr>
        <w:tc>
          <w:tcPr>
            <w:tcW w:w="3933" w:type="dxa"/>
            <w:shd w:val="clear" w:color="auto" w:fill="auto"/>
            <w:vAlign w:val="center"/>
          </w:tcPr>
          <w:p w14:paraId="7A79326E" w14:textId="77777777" w:rsidR="00F13C71" w:rsidRDefault="008162E8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kỳ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736" w:type="dxa"/>
            <w:vAlign w:val="center"/>
          </w:tcPr>
          <w:p w14:paraId="53960B47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 – 1.5</w:t>
            </w:r>
          </w:p>
          <w:p w14:paraId="10F12980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</w:t>
            </w:r>
          </w:p>
        </w:tc>
        <w:tc>
          <w:tcPr>
            <w:tcW w:w="2392" w:type="dxa"/>
            <w:shd w:val="clear" w:color="auto" w:fill="auto"/>
            <w:vAlign w:val="center"/>
          </w:tcPr>
          <w:p w14:paraId="3A174C5D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</w:tr>
    </w:tbl>
    <w:p w14:paraId="53128261" w14:textId="77777777" w:rsidR="00F13C71" w:rsidRDefault="00F13C71">
      <w:pPr>
        <w:widowControl w:val="0"/>
        <w:spacing w:before="0" w:after="0"/>
        <w:ind w:firstLine="0"/>
        <w:jc w:val="both"/>
        <w:rPr>
          <w:b/>
        </w:rPr>
      </w:pPr>
    </w:p>
    <w:p w14:paraId="2F5B5349" w14:textId="77777777" w:rsidR="00F13C71" w:rsidRDefault="008162E8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t>8. KẾ HOẠCH GIẢNG DẠY (LESSON PLAN)</w:t>
      </w:r>
    </w:p>
    <w:p w14:paraId="51F022F9" w14:textId="77777777" w:rsidR="00F13C71" w:rsidRDefault="008162E8">
      <w:pPr>
        <w:widowControl w:val="0"/>
        <w:spacing w:before="0" w:after="0"/>
        <w:ind w:firstLine="0"/>
        <w:jc w:val="center"/>
        <w:rPr>
          <w:b/>
        </w:rPr>
      </w:pPr>
      <w:proofErr w:type="spellStart"/>
      <w:r>
        <w:rPr>
          <w:b/>
        </w:rPr>
        <w:t>Bảng</w:t>
      </w:r>
      <w:proofErr w:type="spellEnd"/>
      <w:r>
        <w:rPr>
          <w:b/>
        </w:rPr>
        <w:t xml:space="preserve"> 8.1. </w:t>
      </w:r>
      <w:proofErr w:type="spellStart"/>
      <w:r>
        <w:rPr>
          <w:b/>
        </w:rPr>
        <w:t>Kế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hoạch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giảng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dạy</w:t>
      </w:r>
      <w:proofErr w:type="spellEnd"/>
    </w:p>
    <w:tbl>
      <w:tblPr>
        <w:tblStyle w:val="a4"/>
        <w:tblW w:w="90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05"/>
        <w:gridCol w:w="4411"/>
        <w:gridCol w:w="1551"/>
        <w:gridCol w:w="2294"/>
      </w:tblGrid>
      <w:tr w:rsidR="00F13C71" w14:paraId="5796E32A" w14:textId="77777777">
        <w:trPr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6209D43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Tuần</w:t>
            </w:r>
            <w:proofErr w:type="spellEnd"/>
          </w:p>
        </w:tc>
        <w:tc>
          <w:tcPr>
            <w:tcW w:w="4411" w:type="dxa"/>
            <w:shd w:val="clear" w:color="auto" w:fill="auto"/>
            <w:vAlign w:val="center"/>
          </w:tcPr>
          <w:p w14:paraId="7B3615F3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Nội</w:t>
            </w:r>
            <w:proofErr w:type="spellEnd"/>
            <w:r>
              <w:rPr>
                <w:b/>
                <w:sz w:val="24"/>
                <w:szCs w:val="24"/>
              </w:rPr>
              <w:t xml:space="preserve"> dung </w:t>
            </w:r>
            <w:proofErr w:type="spellStart"/>
            <w:r>
              <w:rPr>
                <w:b/>
                <w:sz w:val="24"/>
                <w:szCs w:val="24"/>
              </w:rPr>
              <w:t>giảng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1551" w:type="dxa"/>
            <w:shd w:val="clear" w:color="auto" w:fill="FFFFFF"/>
            <w:vAlign w:val="center"/>
          </w:tcPr>
          <w:p w14:paraId="3337625F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CLOs</w:t>
            </w:r>
          </w:p>
        </w:tc>
        <w:tc>
          <w:tcPr>
            <w:tcW w:w="2294" w:type="dxa"/>
            <w:shd w:val="clear" w:color="auto" w:fill="FFFFFF"/>
            <w:vAlign w:val="center"/>
          </w:tcPr>
          <w:p w14:paraId="2BFB9CA9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Công </w:t>
            </w:r>
            <w:proofErr w:type="spellStart"/>
            <w:r>
              <w:rPr>
                <w:b/>
                <w:sz w:val="24"/>
                <w:szCs w:val="24"/>
              </w:rPr>
              <w:t>cụ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br/>
            </w:r>
            <w:proofErr w:type="spellStart"/>
            <w:r>
              <w:rPr>
                <w:b/>
                <w:sz w:val="24"/>
                <w:szCs w:val="24"/>
              </w:rPr>
              <w:t>đánh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giá</w:t>
            </w:r>
            <w:proofErr w:type="spellEnd"/>
          </w:p>
        </w:tc>
      </w:tr>
      <w:tr w:rsidR="00F13C71" w14:paraId="1158F887" w14:textId="77777777">
        <w:trPr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9289897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[1]</w:t>
            </w:r>
          </w:p>
        </w:tc>
        <w:tc>
          <w:tcPr>
            <w:tcW w:w="4411" w:type="dxa"/>
            <w:shd w:val="clear" w:color="auto" w:fill="auto"/>
            <w:vAlign w:val="center"/>
          </w:tcPr>
          <w:p w14:paraId="39274017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[2]</w:t>
            </w:r>
          </w:p>
        </w:tc>
        <w:tc>
          <w:tcPr>
            <w:tcW w:w="1551" w:type="dxa"/>
            <w:shd w:val="clear" w:color="auto" w:fill="FFFFFF"/>
            <w:vAlign w:val="center"/>
          </w:tcPr>
          <w:p w14:paraId="6082324D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[4]</w:t>
            </w:r>
          </w:p>
        </w:tc>
        <w:tc>
          <w:tcPr>
            <w:tcW w:w="2294" w:type="dxa"/>
            <w:shd w:val="clear" w:color="auto" w:fill="FFFFFF"/>
            <w:vAlign w:val="center"/>
          </w:tcPr>
          <w:p w14:paraId="74DCD2BB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[6]</w:t>
            </w:r>
          </w:p>
        </w:tc>
      </w:tr>
      <w:tr w:rsidR="00F13C71" w14:paraId="7A5E80B4" w14:textId="77777777">
        <w:trPr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49841BE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411" w:type="dxa"/>
            <w:shd w:val="clear" w:color="auto" w:fill="auto"/>
            <w:vAlign w:val="center"/>
          </w:tcPr>
          <w:p w14:paraId="0B887B33" w14:textId="77777777" w:rsidR="00F13C71" w:rsidRDefault="008162E8">
            <w:pPr>
              <w:widowControl w:val="0"/>
              <w:spacing w:before="0" w:after="0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Làm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quen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giới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thiệu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phần</w:t>
            </w:r>
            <w:proofErr w:type="spellEnd"/>
            <w:r>
              <w:rPr>
                <w:b/>
                <w:sz w:val="24"/>
                <w:szCs w:val="24"/>
              </w:rPr>
              <w:t xml:space="preserve">, logic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phần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và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vai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trò</w:t>
            </w:r>
            <w:proofErr w:type="spellEnd"/>
            <w:r>
              <w:rPr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sz w:val="24"/>
                <w:szCs w:val="24"/>
              </w:rPr>
              <w:t>vị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trí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của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học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phần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lastRenderedPageBreak/>
              <w:t>trong</w:t>
            </w:r>
            <w:proofErr w:type="spellEnd"/>
            <w:r>
              <w:rPr>
                <w:b/>
                <w:sz w:val="24"/>
                <w:szCs w:val="24"/>
              </w:rPr>
              <w:t xml:space="preserve"> CTĐT</w:t>
            </w:r>
          </w:p>
        </w:tc>
        <w:tc>
          <w:tcPr>
            <w:tcW w:w="1551" w:type="dxa"/>
            <w:shd w:val="clear" w:color="auto" w:fill="FFFFFF"/>
            <w:vAlign w:val="center"/>
          </w:tcPr>
          <w:p w14:paraId="62486C05" w14:textId="77777777" w:rsidR="00F13C71" w:rsidRDefault="00F13C71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</w:p>
        </w:tc>
        <w:tc>
          <w:tcPr>
            <w:tcW w:w="2294" w:type="dxa"/>
            <w:shd w:val="clear" w:color="auto" w:fill="FFFFFF"/>
          </w:tcPr>
          <w:p w14:paraId="3780423A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1FC2AE21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4B81E928" w14:textId="77777777" w:rsidR="00F13C71" w:rsidRDefault="008162E8">
            <w:pPr>
              <w:widowControl w:val="0"/>
              <w:spacing w:before="0" w:after="0"/>
              <w:ind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F13C71" w14:paraId="4B7BDDD2" w14:textId="77777777">
        <w:trPr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933B980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2-3 </w:t>
            </w:r>
          </w:p>
          <w:p w14:paraId="4101652C" w14:textId="77777777" w:rsidR="00F13C71" w:rsidRDefault="00F13C71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11" w:type="dxa"/>
            <w:shd w:val="clear" w:color="auto" w:fill="auto"/>
            <w:vAlign w:val="center"/>
          </w:tcPr>
          <w:p w14:paraId="468032D9" w14:textId="77777777" w:rsidR="00F13C71" w:rsidRDefault="0081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firstLine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Chương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1 –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Tổng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quan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về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quản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trị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doanh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thu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xây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dựng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chiến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lược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doanh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thu</w:t>
            </w:r>
            <w:proofErr w:type="spellEnd"/>
          </w:p>
          <w:p w14:paraId="47B6CFD2" w14:textId="77777777" w:rsidR="00F13C71" w:rsidRDefault="008162E8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Quản </w:t>
            </w:r>
            <w:proofErr w:type="spellStart"/>
            <w:r>
              <w:rPr>
                <w:color w:val="000000"/>
                <w:sz w:val="24"/>
                <w:szCs w:val="24"/>
              </w:rPr>
              <w:t>trị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doanh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thu</w:t>
            </w:r>
            <w:proofErr w:type="spellEnd"/>
          </w:p>
          <w:p w14:paraId="7BBF285F" w14:textId="77777777" w:rsidR="00F13C71" w:rsidRDefault="008162E8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Quy </w:t>
            </w:r>
            <w:proofErr w:type="spellStart"/>
            <w:r>
              <w:rPr>
                <w:color w:val="000000"/>
                <w:sz w:val="24"/>
                <w:szCs w:val="24"/>
              </w:rPr>
              <w:t>trình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quản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doanh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yếu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tố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ảnh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hưởng</w:t>
            </w:r>
            <w:proofErr w:type="spellEnd"/>
          </w:p>
          <w:p w14:paraId="785891E0" w14:textId="77777777" w:rsidR="00F13C71" w:rsidRDefault="008162E8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Chiến </w:t>
            </w:r>
            <w:proofErr w:type="spellStart"/>
            <w:r>
              <w:rPr>
                <w:color w:val="000000"/>
                <w:sz w:val="24"/>
                <w:szCs w:val="24"/>
              </w:rPr>
              <w:t>lược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doanh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vai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việc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xây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dựng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chiến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lược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doanh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trong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chiến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lược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kinh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doanh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565CCC92" w14:textId="77777777" w:rsidR="00F13C71" w:rsidRDefault="008162E8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Vấn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đề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đạo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đức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trong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quản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doanh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thu</w:t>
            </w:r>
            <w:proofErr w:type="spellEnd"/>
          </w:p>
          <w:p w14:paraId="0C5BC581" w14:textId="77777777" w:rsidR="00F13C71" w:rsidRDefault="008162E8">
            <w:pPr>
              <w:numPr>
                <w:ilvl w:val="1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Vai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trách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nhiệm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nhà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quản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doanh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thu</w:t>
            </w:r>
            <w:proofErr w:type="spellEnd"/>
          </w:p>
        </w:tc>
        <w:tc>
          <w:tcPr>
            <w:tcW w:w="1551" w:type="dxa"/>
            <w:shd w:val="clear" w:color="auto" w:fill="FFFFFF"/>
            <w:vAlign w:val="center"/>
          </w:tcPr>
          <w:p w14:paraId="04620DBB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</w:t>
            </w:r>
          </w:p>
          <w:p w14:paraId="4B99056E" w14:textId="77777777" w:rsidR="00F13C71" w:rsidRDefault="00F13C71">
            <w:pPr>
              <w:widowControl w:val="0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294" w:type="dxa"/>
            <w:shd w:val="clear" w:color="auto" w:fill="FFFFFF"/>
          </w:tcPr>
          <w:p w14:paraId="7BD4EE6F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212672D4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3C1D714D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F13C71" w14:paraId="19A4F295" w14:textId="77777777">
        <w:trPr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7727F823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4-5</w:t>
            </w:r>
          </w:p>
        </w:tc>
        <w:tc>
          <w:tcPr>
            <w:tcW w:w="4411" w:type="dxa"/>
            <w:shd w:val="clear" w:color="auto" w:fill="auto"/>
            <w:vAlign w:val="center"/>
          </w:tcPr>
          <w:p w14:paraId="66004319" w14:textId="77777777" w:rsidR="00F13C71" w:rsidRDefault="0081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firstLine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Chương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2 –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Phân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tích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nhu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cầu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thị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trường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khách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du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lịch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giải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trí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dự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báo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xu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hướng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tiêu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dùng</w:t>
            </w:r>
            <w:proofErr w:type="spellEnd"/>
          </w:p>
          <w:p w14:paraId="5A2846B1" w14:textId="77777777" w:rsidR="00F13C71" w:rsidRDefault="008162E8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Phân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tích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nhu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cầu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trường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yếu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tố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động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quyết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định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tiêu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dùng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dịch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vụ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du </w:t>
            </w:r>
            <w:proofErr w:type="spellStart"/>
            <w:r>
              <w:rPr>
                <w:color w:val="000000"/>
                <w:sz w:val="24"/>
                <w:szCs w:val="24"/>
              </w:rPr>
              <w:t>lịch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giải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trí</w:t>
            </w:r>
            <w:proofErr w:type="spellEnd"/>
          </w:p>
          <w:p w14:paraId="5C1291CD" w14:textId="77777777" w:rsidR="00F13C71" w:rsidRDefault="008162E8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Phân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loại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khách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hàng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du </w:t>
            </w:r>
            <w:proofErr w:type="spellStart"/>
            <w:r>
              <w:rPr>
                <w:color w:val="000000"/>
                <w:sz w:val="24"/>
                <w:szCs w:val="24"/>
              </w:rPr>
              <w:t>lịch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giải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trí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theo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phân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khúc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trường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302A71C6" w14:textId="77777777" w:rsidR="00F13C71" w:rsidRDefault="008162E8">
            <w:pPr>
              <w:numPr>
                <w:ilvl w:val="1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Phân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tích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số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liệu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xác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định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xu </w:t>
            </w:r>
            <w:proofErr w:type="spellStart"/>
            <w:r>
              <w:rPr>
                <w:color w:val="000000"/>
                <w:sz w:val="24"/>
                <w:szCs w:val="24"/>
              </w:rPr>
              <w:t>hướng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tiêu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dùng</w:t>
            </w:r>
            <w:proofErr w:type="spellEnd"/>
          </w:p>
        </w:tc>
        <w:tc>
          <w:tcPr>
            <w:tcW w:w="1551" w:type="dxa"/>
            <w:shd w:val="clear" w:color="auto" w:fill="FFFFFF"/>
            <w:vAlign w:val="center"/>
          </w:tcPr>
          <w:p w14:paraId="32AA6444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CLO1.2</w:t>
            </w:r>
          </w:p>
          <w:p w14:paraId="1299C43A" w14:textId="77777777" w:rsidR="00F13C71" w:rsidRDefault="00F13C71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294" w:type="dxa"/>
            <w:shd w:val="clear" w:color="auto" w:fill="FFFFFF"/>
          </w:tcPr>
          <w:p w14:paraId="39590EC4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7AAE6627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145C50F3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  <w:p w14:paraId="7C4BC189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Phiếu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đánh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nhóm</w:t>
            </w:r>
            <w:proofErr w:type="spellEnd"/>
            <w:r>
              <w:rPr>
                <w:sz w:val="24"/>
                <w:szCs w:val="24"/>
              </w:rPr>
              <w:t xml:space="preserve">: (1) </w:t>
            </w: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 (2) </w:t>
            </w:r>
            <w:proofErr w:type="spellStart"/>
            <w:r>
              <w:rPr>
                <w:sz w:val="24"/>
                <w:szCs w:val="24"/>
              </w:rPr>
              <w:t>Hình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thức</w:t>
            </w:r>
            <w:proofErr w:type="spellEnd"/>
            <w:r>
              <w:rPr>
                <w:sz w:val="24"/>
                <w:szCs w:val="24"/>
              </w:rPr>
              <w:t xml:space="preserve"> (3) </w:t>
            </w:r>
            <w:proofErr w:type="spellStart"/>
            <w:r>
              <w:rPr>
                <w:sz w:val="24"/>
                <w:szCs w:val="24"/>
              </w:rPr>
              <w:t>Thuyết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trình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nhân</w:t>
            </w:r>
            <w:proofErr w:type="spellEnd"/>
          </w:p>
        </w:tc>
      </w:tr>
      <w:tr w:rsidR="00F13C71" w14:paraId="1A781A62" w14:textId="77777777">
        <w:trPr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1F27F64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6-8 </w:t>
            </w:r>
          </w:p>
        </w:tc>
        <w:tc>
          <w:tcPr>
            <w:tcW w:w="4411" w:type="dxa"/>
            <w:shd w:val="clear" w:color="auto" w:fill="auto"/>
            <w:vAlign w:val="center"/>
          </w:tcPr>
          <w:p w14:paraId="32AC997F" w14:textId="77777777" w:rsidR="00F13C71" w:rsidRDefault="0081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firstLine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Chương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3 – Định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giá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chiến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lược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giá</w:t>
            </w:r>
            <w:proofErr w:type="spellEnd"/>
          </w:p>
          <w:p w14:paraId="64D4CE6A" w14:textId="77777777" w:rsidR="00F13C71" w:rsidRDefault="008162E8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Các </w:t>
            </w:r>
            <w:proofErr w:type="spellStart"/>
            <w:r>
              <w:rPr>
                <w:color w:val="000000"/>
                <w:sz w:val="24"/>
                <w:szCs w:val="24"/>
              </w:rPr>
              <w:t>khái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niệm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cơ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bản</w:t>
            </w:r>
            <w:proofErr w:type="spellEnd"/>
          </w:p>
          <w:p w14:paraId="2332C25B" w14:textId="77777777" w:rsidR="00F13C71" w:rsidRDefault="008162E8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Các </w:t>
            </w:r>
            <w:proofErr w:type="spellStart"/>
            <w:r>
              <w:rPr>
                <w:color w:val="000000"/>
                <w:sz w:val="24"/>
                <w:szCs w:val="24"/>
              </w:rPr>
              <w:t>yếu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tố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ảnh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hưởng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đến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định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giá</w:t>
            </w:r>
            <w:proofErr w:type="spellEnd"/>
          </w:p>
          <w:p w14:paraId="688AF69E" w14:textId="77777777" w:rsidR="00F13C71" w:rsidRDefault="008162E8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Vai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trò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của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cung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cầu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chi </w:t>
            </w:r>
            <w:proofErr w:type="spellStart"/>
            <w:r>
              <w:rPr>
                <w:color w:val="000000"/>
                <w:sz w:val="24"/>
                <w:szCs w:val="24"/>
              </w:rPr>
              <w:t>phí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trong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định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giá</w:t>
            </w:r>
            <w:proofErr w:type="spellEnd"/>
          </w:p>
          <w:p w14:paraId="5BE99AF5" w14:textId="77777777" w:rsidR="00F13C71" w:rsidRDefault="008162E8">
            <w:pPr>
              <w:numPr>
                <w:ilvl w:val="1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Chiến </w:t>
            </w:r>
            <w:proofErr w:type="spellStart"/>
            <w:r>
              <w:rPr>
                <w:color w:val="000000"/>
                <w:sz w:val="24"/>
                <w:szCs w:val="24"/>
              </w:rPr>
              <w:t>lược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giá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phương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pháp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định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1551" w:type="dxa"/>
            <w:shd w:val="clear" w:color="auto" w:fill="FFFFFF"/>
            <w:vAlign w:val="center"/>
          </w:tcPr>
          <w:p w14:paraId="5C84F8D6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CLO1.3</w:t>
            </w:r>
          </w:p>
        </w:tc>
        <w:tc>
          <w:tcPr>
            <w:tcW w:w="2294" w:type="dxa"/>
            <w:shd w:val="clear" w:color="auto" w:fill="FFFFFF"/>
          </w:tcPr>
          <w:p w14:paraId="34451493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7ED588BB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322890F1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F13C71" w14:paraId="3E88E6A6" w14:textId="77777777">
        <w:trPr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6331E7BC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9-11 </w:t>
            </w:r>
          </w:p>
          <w:p w14:paraId="4DDBEF00" w14:textId="77777777" w:rsidR="00F13C71" w:rsidRDefault="00F13C71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11" w:type="dxa"/>
            <w:shd w:val="clear" w:color="auto" w:fill="auto"/>
            <w:vAlign w:val="center"/>
          </w:tcPr>
          <w:p w14:paraId="769E6CDA" w14:textId="77777777" w:rsidR="00F13C71" w:rsidRDefault="0081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firstLine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Chương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4 – Quản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lý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nguồn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lực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nguồn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cung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kênh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bán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hàng</w:t>
            </w:r>
            <w:proofErr w:type="spellEnd"/>
          </w:p>
          <w:p w14:paraId="030C21A0" w14:textId="77777777" w:rsidR="00F13C71" w:rsidRDefault="008162E8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Quản </w:t>
            </w:r>
            <w:proofErr w:type="spellStart"/>
            <w:r>
              <w:rPr>
                <w:color w:val="000000"/>
                <w:sz w:val="24"/>
                <w:szCs w:val="24"/>
              </w:rPr>
              <w:t>lý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nguồn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lực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chi </w:t>
            </w:r>
            <w:proofErr w:type="spellStart"/>
            <w:r>
              <w:rPr>
                <w:color w:val="000000"/>
                <w:sz w:val="24"/>
                <w:szCs w:val="24"/>
              </w:rPr>
              <w:t>phí</w:t>
            </w:r>
            <w:proofErr w:type="spellEnd"/>
          </w:p>
          <w:p w14:paraId="6E271DC6" w14:textId="77777777" w:rsidR="00F13C71" w:rsidRDefault="008162E8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Đo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lường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đánh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giá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nguồn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cung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; </w:t>
            </w:r>
            <w:proofErr w:type="spellStart"/>
            <w:r>
              <w:rPr>
                <w:color w:val="000000"/>
                <w:sz w:val="24"/>
                <w:szCs w:val="24"/>
              </w:rPr>
              <w:t>xây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dựng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kế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hoạch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mở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rộng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đổi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mới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nguồn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cung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cấp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14:paraId="46B8E312" w14:textId="77777777" w:rsidR="00F13C71" w:rsidRDefault="008162E8">
            <w:pPr>
              <w:numPr>
                <w:ilvl w:val="1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Phân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loại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các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kênh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bán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hàng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và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phân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tích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ưu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nhược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điểm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1551" w:type="dxa"/>
            <w:shd w:val="clear" w:color="auto" w:fill="FFFFFF"/>
            <w:vAlign w:val="center"/>
          </w:tcPr>
          <w:p w14:paraId="36889F5C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CLO1.3</w:t>
            </w:r>
          </w:p>
          <w:p w14:paraId="4026702F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CLO1.4</w:t>
            </w:r>
          </w:p>
          <w:p w14:paraId="1F80C551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</w:t>
            </w:r>
          </w:p>
          <w:p w14:paraId="3461D779" w14:textId="77777777" w:rsidR="00F13C71" w:rsidRDefault="00F13C71">
            <w:pPr>
              <w:widowControl w:val="0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294" w:type="dxa"/>
            <w:shd w:val="clear" w:color="auto" w:fill="FFFFFF"/>
          </w:tcPr>
          <w:p w14:paraId="67C984DE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7F24C24F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3535AFB6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F13C71" w14:paraId="433E1693" w14:textId="77777777">
        <w:trPr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B1B4961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12-14 </w:t>
            </w:r>
          </w:p>
          <w:p w14:paraId="3CF2D8B6" w14:textId="77777777" w:rsidR="00F13C71" w:rsidRDefault="00F13C71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11" w:type="dxa"/>
            <w:shd w:val="clear" w:color="auto" w:fill="auto"/>
            <w:vAlign w:val="center"/>
          </w:tcPr>
          <w:p w14:paraId="3B51234C" w14:textId="77777777" w:rsidR="00F13C71" w:rsidRDefault="0081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firstLine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Chương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5 –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Đánh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giá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hoạt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động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quản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trị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doanh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thu</w:t>
            </w:r>
            <w:proofErr w:type="spellEnd"/>
          </w:p>
          <w:p w14:paraId="33B12C52" w14:textId="77777777" w:rsidR="00F13C71" w:rsidRDefault="008162E8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Các </w:t>
            </w:r>
            <w:proofErr w:type="spellStart"/>
            <w:r>
              <w:rPr>
                <w:color w:val="000000"/>
                <w:sz w:val="24"/>
                <w:szCs w:val="24"/>
              </w:rPr>
              <w:t>chỉ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số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đánh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giá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hoạt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động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quản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doanh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thu</w:t>
            </w:r>
            <w:proofErr w:type="spellEnd"/>
          </w:p>
          <w:p w14:paraId="6013B65C" w14:textId="77777777" w:rsidR="00F13C71" w:rsidRDefault="008162E8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Báo </w:t>
            </w:r>
            <w:proofErr w:type="spellStart"/>
            <w:r>
              <w:rPr>
                <w:color w:val="000000"/>
                <w:sz w:val="24"/>
                <w:szCs w:val="24"/>
              </w:rPr>
              <w:t>cáo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doanh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thu</w:t>
            </w:r>
            <w:proofErr w:type="spellEnd"/>
          </w:p>
          <w:p w14:paraId="35D2C00C" w14:textId="77777777" w:rsidR="00F13C71" w:rsidRDefault="008162E8">
            <w:pPr>
              <w:numPr>
                <w:ilvl w:val="1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0" w:firstLine="0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Phân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tích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hoạt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động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quản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trị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doanh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thu</w:t>
            </w:r>
            <w:proofErr w:type="spellEnd"/>
          </w:p>
        </w:tc>
        <w:tc>
          <w:tcPr>
            <w:tcW w:w="1551" w:type="dxa"/>
            <w:shd w:val="clear" w:color="auto" w:fill="FFFFFF"/>
            <w:vAlign w:val="center"/>
          </w:tcPr>
          <w:p w14:paraId="1A04902C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CLO1.5</w:t>
            </w:r>
          </w:p>
          <w:p w14:paraId="3FB71112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</w:t>
            </w:r>
          </w:p>
          <w:p w14:paraId="62E5E370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CLO2.2</w:t>
            </w:r>
          </w:p>
          <w:p w14:paraId="0FB78278" w14:textId="77777777" w:rsidR="00F13C71" w:rsidRDefault="00F13C71">
            <w:pPr>
              <w:widowControl w:val="0"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2294" w:type="dxa"/>
            <w:shd w:val="clear" w:color="auto" w:fill="FFFFFF"/>
          </w:tcPr>
          <w:p w14:paraId="158245A4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gia</w:t>
            </w:r>
            <w:proofErr w:type="spellEnd"/>
          </w:p>
          <w:p w14:paraId="67112131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Mức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độ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tương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tác</w:t>
            </w:r>
            <w:proofErr w:type="spellEnd"/>
          </w:p>
          <w:p w14:paraId="6B30BF0E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Chất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lượng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câu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trả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lời</w:t>
            </w:r>
            <w:proofErr w:type="spellEnd"/>
          </w:p>
        </w:tc>
      </w:tr>
      <w:tr w:rsidR="00F13C71" w14:paraId="56C5B97D" w14:textId="77777777">
        <w:trPr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423D4B9D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4411" w:type="dxa"/>
            <w:shd w:val="clear" w:color="auto" w:fill="auto"/>
            <w:vAlign w:val="center"/>
          </w:tcPr>
          <w:p w14:paraId="65719917" w14:textId="77777777" w:rsidR="00F13C71" w:rsidRDefault="0081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firstLine="0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Kiểm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tra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cá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nhân</w:t>
            </w:r>
            <w:proofErr w:type="spellEnd"/>
          </w:p>
          <w:p w14:paraId="2F4F6976" w14:textId="77777777" w:rsidR="00F13C71" w:rsidRDefault="008162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firstLine="0"/>
              <w:rPr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b/>
                <w:color w:val="000000"/>
                <w:sz w:val="24"/>
                <w:szCs w:val="24"/>
              </w:rPr>
              <w:t>Ôn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tập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cuối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1551" w:type="dxa"/>
            <w:shd w:val="clear" w:color="auto" w:fill="FFFFFF"/>
            <w:vAlign w:val="center"/>
          </w:tcPr>
          <w:p w14:paraId="50FA65F8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 – 1.5</w:t>
            </w:r>
          </w:p>
          <w:p w14:paraId="05CC6A20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</w:t>
            </w:r>
          </w:p>
          <w:p w14:paraId="5EFD4E42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CLO2.2</w:t>
            </w:r>
          </w:p>
        </w:tc>
        <w:tc>
          <w:tcPr>
            <w:tcW w:w="2294" w:type="dxa"/>
            <w:shd w:val="clear" w:color="auto" w:fill="FFFFFF"/>
          </w:tcPr>
          <w:p w14:paraId="75C8BDC6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kiểm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cá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nhân</w:t>
            </w:r>
            <w:proofErr w:type="spellEnd"/>
          </w:p>
        </w:tc>
      </w:tr>
      <w:tr w:rsidR="00F13C71" w14:paraId="419CBF1F" w14:textId="77777777">
        <w:trPr>
          <w:jc w:val="center"/>
        </w:trPr>
        <w:tc>
          <w:tcPr>
            <w:tcW w:w="805" w:type="dxa"/>
            <w:shd w:val="clear" w:color="auto" w:fill="auto"/>
            <w:vAlign w:val="center"/>
          </w:tcPr>
          <w:p w14:paraId="1FC39945" w14:textId="77777777" w:rsidR="00F13C71" w:rsidRDefault="00F13C71">
            <w:pPr>
              <w:widowControl w:val="0"/>
              <w:spacing w:before="0" w:after="0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411" w:type="dxa"/>
            <w:shd w:val="clear" w:color="auto" w:fill="auto"/>
            <w:vAlign w:val="center"/>
          </w:tcPr>
          <w:p w14:paraId="4480E507" w14:textId="77777777" w:rsidR="00F13C71" w:rsidRDefault="008162E8">
            <w:pPr>
              <w:widowControl w:val="0"/>
              <w:spacing w:before="0" w:after="0"/>
              <w:ind w:firstLine="0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Bài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cuối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1551" w:type="dxa"/>
            <w:shd w:val="clear" w:color="auto" w:fill="FFFFFF"/>
          </w:tcPr>
          <w:p w14:paraId="05ADF77E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CLO1.1 – 1.5</w:t>
            </w:r>
          </w:p>
          <w:p w14:paraId="140120C8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CLO2.1</w:t>
            </w:r>
          </w:p>
          <w:p w14:paraId="41508D26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CLO2.2</w:t>
            </w:r>
          </w:p>
        </w:tc>
        <w:tc>
          <w:tcPr>
            <w:tcW w:w="2294" w:type="dxa"/>
            <w:shd w:val="clear" w:color="auto" w:fill="FFFFFF"/>
          </w:tcPr>
          <w:p w14:paraId="2B4A5766" w14:textId="77777777" w:rsidR="00F13C71" w:rsidRDefault="008162E8">
            <w:pPr>
              <w:widowControl w:val="0"/>
              <w:spacing w:before="0" w:after="0"/>
              <w:ind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Nội</w:t>
            </w:r>
            <w:proofErr w:type="spellEnd"/>
            <w:r>
              <w:rPr>
                <w:sz w:val="24"/>
                <w:szCs w:val="24"/>
              </w:rPr>
              <w:t xml:space="preserve"> dung </w:t>
            </w:r>
            <w:proofErr w:type="spellStart"/>
            <w:r>
              <w:rPr>
                <w:sz w:val="24"/>
                <w:szCs w:val="24"/>
              </w:rPr>
              <w:t>bài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cuối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kỳ</w:t>
            </w:r>
            <w:proofErr w:type="spellEnd"/>
          </w:p>
        </w:tc>
      </w:tr>
    </w:tbl>
    <w:p w14:paraId="316C158C" w14:textId="77777777" w:rsidR="00F13C71" w:rsidRDefault="008162E8">
      <w:pPr>
        <w:widowControl w:val="0"/>
        <w:spacing w:before="0" w:after="0"/>
        <w:ind w:firstLine="0"/>
        <w:jc w:val="both"/>
        <w:rPr>
          <w:b/>
        </w:rPr>
      </w:pPr>
      <w:r>
        <w:rPr>
          <w:b/>
        </w:rPr>
        <w:t>9. QUY ĐỊNH CỦA HỌC PHẦN (COURSE REQUIREMENTS AND EXPECTATION)</w:t>
      </w:r>
    </w:p>
    <w:p w14:paraId="1789F807" w14:textId="77777777" w:rsidR="00F13C71" w:rsidRDefault="008162E8">
      <w:pPr>
        <w:spacing w:before="0" w:after="0"/>
        <w:ind w:firstLine="0"/>
        <w:rPr>
          <w:b/>
        </w:rPr>
      </w:pPr>
      <w:r>
        <w:rPr>
          <w:b/>
        </w:rPr>
        <w:t xml:space="preserve">9.1. Quy </w:t>
      </w:r>
      <w:proofErr w:type="spellStart"/>
      <w:r>
        <w:rPr>
          <w:b/>
        </w:rPr>
        <w:t>định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điều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kiện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kết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thúc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phần</w:t>
      </w:r>
      <w:proofErr w:type="spellEnd"/>
      <w:r>
        <w:rPr>
          <w:b/>
        </w:rPr>
        <w:t xml:space="preserve"> </w:t>
      </w:r>
    </w:p>
    <w:p w14:paraId="70E83B41" w14:textId="77777777" w:rsidR="00F13C71" w:rsidRDefault="008162E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ind w:left="0" w:hanging="357"/>
        <w:jc w:val="both"/>
        <w:rPr>
          <w:i/>
          <w:color w:val="000000"/>
        </w:rPr>
      </w:pPr>
      <w:proofErr w:type="spellStart"/>
      <w:r>
        <w:rPr>
          <w:color w:val="000000"/>
        </w:rPr>
        <w:t>Sinh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được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tham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cuối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kỳ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thi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kết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thúc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chuyên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cần</w:t>
      </w:r>
      <w:proofErr w:type="spellEnd"/>
      <w:r>
        <w:rPr>
          <w:color w:val="000000"/>
        </w:rPr>
        <w:t xml:space="preserve"> (10%) </w:t>
      </w:r>
      <w:proofErr w:type="spellStart"/>
      <w:r>
        <w:rPr>
          <w:color w:val="000000"/>
        </w:rPr>
        <w:t>đạt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mức</w:t>
      </w:r>
      <w:proofErr w:type="spellEnd"/>
      <w:r>
        <w:rPr>
          <w:color w:val="000000"/>
        </w:rPr>
        <w:t xml:space="preserve"> 5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trở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lên</w:t>
      </w:r>
      <w:proofErr w:type="spellEnd"/>
      <w:r>
        <w:rPr>
          <w:color w:val="000000"/>
        </w:rPr>
        <w:t xml:space="preserve"> (thang 10).</w:t>
      </w:r>
    </w:p>
    <w:p w14:paraId="6CEE77E7" w14:textId="77777777" w:rsidR="00F13C71" w:rsidRDefault="008162E8">
      <w:pPr>
        <w:spacing w:before="0" w:after="0"/>
        <w:ind w:firstLine="0"/>
        <w:jc w:val="both"/>
        <w:rPr>
          <w:b/>
        </w:rPr>
      </w:pPr>
      <w:r>
        <w:rPr>
          <w:b/>
        </w:rPr>
        <w:t xml:space="preserve">9.2. Quy </w:t>
      </w:r>
      <w:proofErr w:type="spellStart"/>
      <w:r>
        <w:rPr>
          <w:b/>
        </w:rPr>
        <w:t>định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tham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lớp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</w:p>
    <w:p w14:paraId="62BB4E80" w14:textId="77777777" w:rsidR="00F13C71" w:rsidRDefault="008162E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ind w:left="0" w:hanging="357"/>
        <w:jc w:val="both"/>
        <w:rPr>
          <w:color w:val="000000"/>
        </w:rPr>
      </w:pPr>
      <w:proofErr w:type="spellStart"/>
      <w:r>
        <w:rPr>
          <w:color w:val="000000"/>
        </w:rPr>
        <w:t>Sinh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trách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nhiệm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tham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đầy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đủ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buổi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. Trong </w:t>
      </w:r>
      <w:proofErr w:type="spellStart"/>
      <w:r>
        <w:rPr>
          <w:color w:val="000000"/>
        </w:rPr>
        <w:t>trường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hợp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nghỉ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do </w:t>
      </w:r>
      <w:proofErr w:type="spellStart"/>
      <w:r>
        <w:rPr>
          <w:color w:val="000000"/>
        </w:rPr>
        <w:t>lý</w:t>
      </w:r>
      <w:proofErr w:type="spellEnd"/>
      <w:r>
        <w:rPr>
          <w:color w:val="000000"/>
        </w:rPr>
        <w:t xml:space="preserve"> do </w:t>
      </w:r>
      <w:proofErr w:type="spellStart"/>
      <w:r>
        <w:rPr>
          <w:color w:val="000000"/>
        </w:rPr>
        <w:t>bất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khả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kháng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thì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phải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giấy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tờ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chứng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đầy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đủ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hợp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lý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Mỗi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buổi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vắng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mặt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trừ</w:t>
      </w:r>
      <w:proofErr w:type="spellEnd"/>
      <w:r>
        <w:rPr>
          <w:color w:val="000000"/>
        </w:rPr>
        <w:t xml:space="preserve"> 1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đánh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giá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quá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trình.Sinh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vắng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quá</w:t>
      </w:r>
      <w:proofErr w:type="spellEnd"/>
      <w:r>
        <w:rPr>
          <w:color w:val="000000"/>
        </w:rPr>
        <w:t xml:space="preserve"> 3 </w:t>
      </w:r>
      <w:proofErr w:type="spellStart"/>
      <w:r>
        <w:rPr>
          <w:color w:val="000000"/>
        </w:rPr>
        <w:t>buổi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lý</w:t>
      </w:r>
      <w:proofErr w:type="spellEnd"/>
      <w:r>
        <w:rPr>
          <w:color w:val="000000"/>
        </w:rPr>
        <w:t xml:space="preserve"> do hay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lý</w:t>
      </w:r>
      <w:proofErr w:type="spellEnd"/>
      <w:r>
        <w:rPr>
          <w:color w:val="000000"/>
        </w:rPr>
        <w:t xml:space="preserve"> do </w:t>
      </w:r>
      <w:proofErr w:type="spellStart"/>
      <w:r>
        <w:rPr>
          <w:color w:val="000000"/>
        </w:rPr>
        <w:t>đều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coi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hoàn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thành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khóa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phải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đăng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lại</w:t>
      </w:r>
      <w:proofErr w:type="spellEnd"/>
      <w:r>
        <w:rPr>
          <w:color w:val="000000"/>
        </w:rPr>
        <w:t>.</w:t>
      </w:r>
    </w:p>
    <w:p w14:paraId="271D751C" w14:textId="77777777" w:rsidR="00F13C71" w:rsidRDefault="008162E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ind w:left="0" w:hanging="357"/>
        <w:jc w:val="both"/>
        <w:rPr>
          <w:color w:val="000000"/>
        </w:rPr>
      </w:pPr>
      <w:proofErr w:type="spellStart"/>
      <w:r>
        <w:rPr>
          <w:color w:val="000000"/>
        </w:rPr>
        <w:t>Sinh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được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cộng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mỗi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phát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biểu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xây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dựng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bài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có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đắp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quá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trình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bài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tập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nhóm</w:t>
      </w:r>
      <w:proofErr w:type="spellEnd"/>
      <w:r>
        <w:rPr>
          <w:color w:val="000000"/>
        </w:rPr>
        <w:t>.</w:t>
      </w:r>
    </w:p>
    <w:p w14:paraId="3E8B38E5" w14:textId="77777777" w:rsidR="00F13C71" w:rsidRDefault="008162E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ind w:left="0" w:hanging="357"/>
        <w:jc w:val="both"/>
        <w:rPr>
          <w:color w:val="000000"/>
        </w:rPr>
      </w:pPr>
      <w:proofErr w:type="spellStart"/>
      <w:r>
        <w:rPr>
          <w:color w:val="000000"/>
        </w:rPr>
        <w:t>Sinh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nộp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bài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tập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nhóm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nhận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0 (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cho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bài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tập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cùng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Nhóm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nộp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bài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trừ</w:t>
      </w:r>
      <w:proofErr w:type="spellEnd"/>
      <w:r>
        <w:rPr>
          <w:color w:val="000000"/>
        </w:rPr>
        <w:t xml:space="preserve"> 1 </w:t>
      </w:r>
      <w:proofErr w:type="spellStart"/>
      <w:r>
        <w:rPr>
          <w:color w:val="000000"/>
        </w:rPr>
        <w:t>điểm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mỗi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ngày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nộp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muộn</w:t>
      </w:r>
      <w:proofErr w:type="spellEnd"/>
      <w:r>
        <w:rPr>
          <w:color w:val="000000"/>
        </w:rPr>
        <w:t>.</w:t>
      </w:r>
    </w:p>
    <w:p w14:paraId="5E1B5BEE" w14:textId="77777777" w:rsidR="00F13C71" w:rsidRDefault="008162E8">
      <w:pPr>
        <w:spacing w:before="0" w:after="0"/>
        <w:ind w:firstLine="0"/>
        <w:jc w:val="both"/>
        <w:rPr>
          <w:b/>
        </w:rPr>
      </w:pPr>
      <w:r>
        <w:rPr>
          <w:b/>
        </w:rPr>
        <w:t xml:space="preserve">9.3. Quy </w:t>
      </w:r>
      <w:proofErr w:type="spellStart"/>
      <w:r>
        <w:rPr>
          <w:b/>
        </w:rPr>
        <w:t>định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về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hành</w:t>
      </w:r>
      <w:proofErr w:type="spellEnd"/>
      <w:r>
        <w:rPr>
          <w:b/>
        </w:rPr>
        <w:t xml:space="preserve"> vi </w:t>
      </w:r>
      <w:proofErr w:type="spellStart"/>
      <w:r>
        <w:rPr>
          <w:b/>
        </w:rPr>
        <w:t>lớp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học</w:t>
      </w:r>
      <w:proofErr w:type="spellEnd"/>
    </w:p>
    <w:p w14:paraId="4EC9F995" w14:textId="77777777" w:rsidR="00F13C71" w:rsidRDefault="008162E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ind w:left="0" w:hanging="357"/>
        <w:jc w:val="both"/>
        <w:rPr>
          <w:color w:val="000000"/>
        </w:rPr>
      </w:pPr>
      <w:r>
        <w:rPr>
          <w:color w:val="000000"/>
        </w:rPr>
        <w:t xml:space="preserve">Học </w:t>
      </w:r>
      <w:proofErr w:type="spellStart"/>
      <w:r>
        <w:rPr>
          <w:color w:val="000000"/>
        </w:rPr>
        <w:t>phần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được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thực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hiện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nguyên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tắc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tôn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trọng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người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người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dạy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Mọi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hành</w:t>
      </w:r>
      <w:proofErr w:type="spellEnd"/>
      <w:r>
        <w:rPr>
          <w:color w:val="000000"/>
        </w:rPr>
        <w:t xml:space="preserve"> vi </w:t>
      </w:r>
      <w:proofErr w:type="spellStart"/>
      <w:r>
        <w:rPr>
          <w:color w:val="000000"/>
        </w:rPr>
        <w:t>làm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ảnh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hưởng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đến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quá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trình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dạy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đều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nghiêm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cấm</w:t>
      </w:r>
      <w:proofErr w:type="spellEnd"/>
      <w:r>
        <w:rPr>
          <w:color w:val="000000"/>
        </w:rPr>
        <w:t>.</w:t>
      </w:r>
    </w:p>
    <w:p w14:paraId="7C23488F" w14:textId="77777777" w:rsidR="00F13C71" w:rsidRDefault="008162E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ind w:left="0" w:hanging="357"/>
        <w:jc w:val="both"/>
        <w:rPr>
          <w:color w:val="000000"/>
        </w:rPr>
      </w:pPr>
      <w:proofErr w:type="spellStart"/>
      <w:r>
        <w:rPr>
          <w:color w:val="000000"/>
        </w:rPr>
        <w:t>Sinh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phải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đúng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giờ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định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Sinh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viên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quá</w:t>
      </w:r>
      <w:proofErr w:type="spellEnd"/>
      <w:r>
        <w:rPr>
          <w:color w:val="000000"/>
        </w:rPr>
        <w:t xml:space="preserve"> 10 </w:t>
      </w:r>
      <w:proofErr w:type="spellStart"/>
      <w:r>
        <w:rPr>
          <w:color w:val="000000"/>
        </w:rPr>
        <w:t>phút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sau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giờ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bắt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đầu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được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tham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buổi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>.</w:t>
      </w:r>
    </w:p>
    <w:p w14:paraId="5E8EA732" w14:textId="77777777" w:rsidR="00F13C71" w:rsidRDefault="008162E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ind w:left="0" w:hanging="357"/>
        <w:jc w:val="both"/>
        <w:rPr>
          <w:color w:val="000000"/>
        </w:rPr>
      </w:pPr>
      <w:proofErr w:type="spellStart"/>
      <w:r>
        <w:rPr>
          <w:color w:val="000000"/>
        </w:rPr>
        <w:t>Tuyệt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đối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làm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ồn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gây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ảnh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hưởng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đến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người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trong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quá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trình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>.</w:t>
      </w:r>
    </w:p>
    <w:p w14:paraId="7877BBE4" w14:textId="77777777" w:rsidR="00F13C71" w:rsidRDefault="008162E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ind w:left="0" w:hanging="357"/>
        <w:jc w:val="both"/>
        <w:rPr>
          <w:color w:val="000000"/>
        </w:rPr>
      </w:pPr>
      <w:proofErr w:type="spellStart"/>
      <w:r>
        <w:rPr>
          <w:color w:val="000000"/>
        </w:rPr>
        <w:t>Tuyệt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đối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được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ăn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uống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nhai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kẹo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cao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su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sử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dụng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thiết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bị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điện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thoại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máy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nghe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nhạc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trong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giờ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học</w:t>
      </w:r>
      <w:proofErr w:type="spellEnd"/>
      <w:r>
        <w:rPr>
          <w:color w:val="000000"/>
        </w:rPr>
        <w:t>.</w:t>
      </w:r>
    </w:p>
    <w:p w14:paraId="2C8EB164" w14:textId="77777777" w:rsidR="00F13C71" w:rsidRDefault="008162E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before="0" w:after="0"/>
        <w:ind w:left="0" w:hanging="357"/>
        <w:jc w:val="both"/>
        <w:rPr>
          <w:color w:val="000000"/>
        </w:rPr>
      </w:pPr>
      <w:proofErr w:type="spellStart"/>
      <w:r>
        <w:rPr>
          <w:color w:val="000000"/>
        </w:rPr>
        <w:t>Máy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tính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xách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tay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máy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tính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bảng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chỉ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được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thực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hiện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mục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đích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ghi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chép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bài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giảng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tính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toán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phục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vụ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bài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giảng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bài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tập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tuyệt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đối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không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dùng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vào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việc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khác</w:t>
      </w:r>
      <w:proofErr w:type="spellEnd"/>
      <w:r>
        <w:rPr>
          <w:color w:val="000000"/>
        </w:rPr>
        <w:t>.</w:t>
      </w:r>
    </w:p>
    <w:p w14:paraId="0562CB0E" w14:textId="77777777" w:rsidR="00F13C71" w:rsidRDefault="00F13C71">
      <w:pPr>
        <w:spacing w:before="0" w:after="0"/>
        <w:ind w:firstLine="0"/>
      </w:pPr>
    </w:p>
    <w:tbl>
      <w:tblPr>
        <w:tblStyle w:val="a5"/>
        <w:tblW w:w="9071" w:type="dxa"/>
        <w:jc w:val="center"/>
        <w:tblLayout w:type="fixed"/>
        <w:tblLook w:val="0400" w:firstRow="0" w:lastRow="0" w:firstColumn="0" w:lastColumn="0" w:noHBand="0" w:noVBand="1"/>
      </w:tblPr>
      <w:tblGrid>
        <w:gridCol w:w="2295"/>
        <w:gridCol w:w="3300"/>
        <w:gridCol w:w="3476"/>
      </w:tblGrid>
      <w:tr w:rsidR="00F13C71" w14:paraId="6EC8326B" w14:textId="77777777">
        <w:trPr>
          <w:jc w:val="center"/>
        </w:trPr>
        <w:tc>
          <w:tcPr>
            <w:tcW w:w="2295" w:type="dxa"/>
            <w:shd w:val="clear" w:color="auto" w:fill="auto"/>
          </w:tcPr>
          <w:p w14:paraId="0F428C5E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TRƯỞNG BỘ MÔN</w:t>
            </w:r>
          </w:p>
          <w:p w14:paraId="34CE0A41" w14:textId="77777777" w:rsidR="00F13C71" w:rsidRDefault="00F13C71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62EBF3C5" w14:textId="77777777" w:rsidR="00F13C71" w:rsidRDefault="00F13C71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6D98A12B" w14:textId="77777777" w:rsidR="00F13C71" w:rsidRDefault="00F13C71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2946DB82" w14:textId="77777777" w:rsidR="00F13C71" w:rsidRDefault="00F13C71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69532ABE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TS. </w:t>
            </w:r>
            <w:proofErr w:type="spellStart"/>
            <w:r>
              <w:rPr>
                <w:b/>
                <w:sz w:val="24"/>
                <w:szCs w:val="24"/>
              </w:rPr>
              <w:t>Trần</w:t>
            </w:r>
            <w:proofErr w:type="spellEnd"/>
            <w:r>
              <w:rPr>
                <w:b/>
                <w:sz w:val="24"/>
                <w:szCs w:val="24"/>
              </w:rPr>
              <w:t xml:space="preserve"> Huy Đức</w:t>
            </w:r>
          </w:p>
        </w:tc>
        <w:tc>
          <w:tcPr>
            <w:tcW w:w="3300" w:type="dxa"/>
          </w:tcPr>
          <w:p w14:paraId="7D23EA0F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TRƯỞNG KHOA</w:t>
            </w:r>
          </w:p>
          <w:p w14:paraId="5997CC1D" w14:textId="77777777" w:rsidR="00F13C71" w:rsidRDefault="00F13C71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110FFD37" w14:textId="77777777" w:rsidR="00F13C71" w:rsidRDefault="00F13C71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6B699379" w14:textId="77777777" w:rsidR="00F13C71" w:rsidRDefault="00F13C71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3FE9F23F" w14:textId="77777777" w:rsidR="00F13C71" w:rsidRDefault="00F13C71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1F575719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PGS.TS. Phạm Trương Hoàng</w:t>
            </w:r>
          </w:p>
        </w:tc>
        <w:tc>
          <w:tcPr>
            <w:tcW w:w="3476" w:type="dxa"/>
            <w:shd w:val="clear" w:color="auto" w:fill="auto"/>
          </w:tcPr>
          <w:p w14:paraId="19806CE3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HIỆU TRƯỞNG</w:t>
            </w:r>
          </w:p>
          <w:p w14:paraId="1F72F646" w14:textId="77777777" w:rsidR="00F13C71" w:rsidRDefault="00F13C71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08CE6F91" w14:textId="77777777" w:rsidR="00F13C71" w:rsidRDefault="00F13C71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61CDCEAD" w14:textId="77777777" w:rsidR="00F13C71" w:rsidRDefault="00F13C71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6BB9E253" w14:textId="77777777" w:rsidR="00F13C71" w:rsidRDefault="00F13C71">
            <w:pPr>
              <w:widowControl w:val="0"/>
              <w:spacing w:before="0" w:after="0"/>
              <w:ind w:firstLine="0"/>
              <w:jc w:val="center"/>
              <w:rPr>
                <w:b/>
                <w:sz w:val="24"/>
                <w:szCs w:val="24"/>
              </w:rPr>
            </w:pPr>
          </w:p>
          <w:p w14:paraId="18E3CEC0" w14:textId="77777777" w:rsidR="00F13C71" w:rsidRDefault="008162E8">
            <w:pPr>
              <w:widowControl w:val="0"/>
              <w:spacing w:before="0" w:after="0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PGS.TS. Phạm Hồng </w:t>
            </w:r>
            <w:proofErr w:type="spellStart"/>
            <w:r>
              <w:rPr>
                <w:b/>
                <w:sz w:val="24"/>
                <w:szCs w:val="24"/>
              </w:rPr>
              <w:t>Chương</w:t>
            </w:r>
            <w:proofErr w:type="spellEnd"/>
          </w:p>
        </w:tc>
      </w:tr>
    </w:tbl>
    <w:p w14:paraId="23DE523C" w14:textId="77777777" w:rsidR="00F13C71" w:rsidRDefault="00F13C71">
      <w:pPr>
        <w:spacing w:before="0" w:after="0"/>
        <w:ind w:firstLine="0"/>
      </w:pPr>
    </w:p>
    <w:sectPr w:rsidR="00F13C71">
      <w:footerReference w:type="even" r:id="rId10"/>
      <w:footerReference w:type="default" r:id="rId11"/>
      <w:pgSz w:w="11907" w:h="16840"/>
      <w:pgMar w:top="1134" w:right="1418" w:bottom="1134" w:left="1418" w:header="159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5BDAC" w14:textId="77777777" w:rsidR="00F52DB2" w:rsidRDefault="00F52DB2">
      <w:pPr>
        <w:spacing w:before="0" w:after="0" w:line="240" w:lineRule="auto"/>
      </w:pPr>
      <w:r>
        <w:separator/>
      </w:r>
    </w:p>
  </w:endnote>
  <w:endnote w:type="continuationSeparator" w:id="0">
    <w:p w14:paraId="474ACE11" w14:textId="77777777" w:rsidR="00F52DB2" w:rsidRDefault="00F52DB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  <w:embedRegular r:id="rId1" w:fontKey="{A748613F-A382-470E-AC50-71E7E4334F8F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  <w:embedRegular r:id="rId2" w:fontKey="{C311CE06-9A1B-4F47-AF02-9BAA61C552E7}"/>
  </w:font>
  <w:font w:name=".VnTimeH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Regular r:id="rId3" w:fontKey="{19F83C80-C86A-4203-959A-391B47E328F2}"/>
    <w:embedItalic r:id="rId4" w:fontKey="{A1F729B1-70D9-4C89-8EFB-0D3CEDB26B8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87995" w14:textId="77777777" w:rsidR="00F13C71" w:rsidRDefault="008162E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F52DB2">
      <w:rPr>
        <w:color w:val="000000"/>
      </w:rPr>
      <w:fldChar w:fldCharType="separate"/>
    </w:r>
    <w:r>
      <w:rPr>
        <w:color w:val="000000"/>
      </w:rPr>
      <w:fldChar w:fldCharType="end"/>
    </w:r>
  </w:p>
  <w:p w14:paraId="6DFB9E20" w14:textId="77777777" w:rsidR="00F13C71" w:rsidRDefault="00F13C7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EDD17" w14:textId="7050DC10" w:rsidR="00F13C71" w:rsidRDefault="008162E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ind w:firstLine="0"/>
      <w:jc w:val="center"/>
      <w:rPr>
        <w:color w:val="000000"/>
        <w:sz w:val="24"/>
        <w:szCs w:val="24"/>
      </w:rPr>
    </w:pP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F52DB2">
      <w:rPr>
        <w:color w:val="000000"/>
        <w:sz w:val="24"/>
        <w:szCs w:val="24"/>
      </w:rPr>
      <w:fldChar w:fldCharType="separate"/>
    </w:r>
    <w:r w:rsidR="00915F01">
      <w:rPr>
        <w:noProof/>
        <w:color w:val="000000"/>
        <w:sz w:val="24"/>
        <w:szCs w:val="24"/>
      </w:rPr>
      <w:t>1</w:t>
    </w:r>
    <w:r>
      <w:rPr>
        <w:color w:val="000000"/>
        <w:sz w:val="24"/>
        <w:szCs w:val="24"/>
      </w:rPr>
      <w:fldChar w:fldCharType="end"/>
    </w:r>
  </w:p>
  <w:p w14:paraId="6537F28F" w14:textId="77777777" w:rsidR="00F13C71" w:rsidRDefault="00F13C7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F5C9E" w14:textId="77777777" w:rsidR="00F52DB2" w:rsidRDefault="00F52DB2">
      <w:pPr>
        <w:spacing w:before="0" w:after="0" w:line="240" w:lineRule="auto"/>
      </w:pPr>
      <w:r>
        <w:separator/>
      </w:r>
    </w:p>
  </w:footnote>
  <w:footnote w:type="continuationSeparator" w:id="0">
    <w:p w14:paraId="1173D526" w14:textId="77777777" w:rsidR="00F52DB2" w:rsidRDefault="00F52DB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E70FE5"/>
    <w:multiLevelType w:val="multilevel"/>
    <w:tmpl w:val="FFFFFFFF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298C1215"/>
    <w:multiLevelType w:val="multilevel"/>
    <w:tmpl w:val="FFFFFFFF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3DB347FD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 w15:restartNumberingAfterBreak="0">
    <w:nsid w:val="5F8F48FB"/>
    <w:multiLevelType w:val="multilevel"/>
    <w:tmpl w:val="FFFFFFFF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8085766"/>
    <w:multiLevelType w:val="multilevel"/>
    <w:tmpl w:val="FFFFFFFF"/>
    <w:lvl w:ilvl="0">
      <w:start w:val="1"/>
      <w:numFmt w:val="decimal"/>
      <w:lvlText w:val="[%1]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EA39AD"/>
    <w:multiLevelType w:val="multilevel"/>
    <w:tmpl w:val="FFFFFFFF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7CE41366"/>
    <w:multiLevelType w:val="multilevel"/>
    <w:tmpl w:val="FFFFFFFF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76170673">
    <w:abstractNumId w:val="2"/>
  </w:num>
  <w:num w:numId="2" w16cid:durableId="1886481282">
    <w:abstractNumId w:val="1"/>
  </w:num>
  <w:num w:numId="3" w16cid:durableId="932318678">
    <w:abstractNumId w:val="5"/>
  </w:num>
  <w:num w:numId="4" w16cid:durableId="381828487">
    <w:abstractNumId w:val="6"/>
  </w:num>
  <w:num w:numId="5" w16cid:durableId="1527524467">
    <w:abstractNumId w:val="0"/>
  </w:num>
  <w:num w:numId="6" w16cid:durableId="449202557">
    <w:abstractNumId w:val="3"/>
  </w:num>
  <w:num w:numId="7" w16cid:durableId="13135570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C71"/>
    <w:rsid w:val="002D4842"/>
    <w:rsid w:val="008162E8"/>
    <w:rsid w:val="00915F01"/>
    <w:rsid w:val="00F13C71"/>
    <w:rsid w:val="00F52DB2"/>
    <w:rsid w:val="19FAD32A"/>
    <w:rsid w:val="5CA3B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2A955"/>
  <w15:docId w15:val="{072D7EE7-1D5B-44E6-8EDF-386651E7F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6"/>
        <w:szCs w:val="26"/>
        <w:lang w:val="en-US" w:eastAsia="ja-JP" w:bidi="ar-SA"/>
      </w:rPr>
    </w:rPrDefault>
    <w:pPrDefault>
      <w:pPr>
        <w:spacing w:before="120" w:after="120" w:line="300" w:lineRule="auto"/>
        <w:ind w:firstLine="39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7B3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styleId="TableGrid">
    <w:name w:val="Table Grid"/>
    <w:basedOn w:val="TableNormal"/>
    <w:rsid w:val="003F2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DC2D0E"/>
    <w:pPr>
      <w:spacing w:before="0" w:after="200" w:line="276" w:lineRule="auto"/>
      <w:ind w:left="720" w:firstLine="0"/>
      <w:contextualSpacing/>
    </w:pPr>
    <w:rPr>
      <w:sz w:val="24"/>
      <w:szCs w:val="24"/>
    </w:rPr>
  </w:style>
  <w:style w:type="paragraph" w:customStyle="1" w:styleId="Default">
    <w:name w:val="Default"/>
    <w:rsid w:val="00D5743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944F7"/>
    <w:pPr>
      <w:spacing w:before="100" w:beforeAutospacing="1" w:after="100" w:afterAutospacing="1" w:line="240" w:lineRule="auto"/>
      <w:ind w:firstLine="0"/>
    </w:pPr>
    <w:rPr>
      <w:sz w:val="24"/>
      <w:szCs w:val="24"/>
      <w:lang w:eastAsia="ko-KR"/>
    </w:rPr>
  </w:style>
  <w:style w:type="character" w:styleId="Hyperlink">
    <w:name w:val="Hyperlink"/>
    <w:basedOn w:val="DefaultParagraphFont"/>
    <w:uiPriority w:val="99"/>
    <w:unhideWhenUsed/>
    <w:rsid w:val="000D5A07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4C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4C2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4C2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4C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4C2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4C2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4C26"/>
    <w:rPr>
      <w:rFonts w:ascii="Segoe UI" w:hAnsi="Segoe UI" w:cs="Segoe UI"/>
      <w:sz w:val="18"/>
      <w:szCs w:val="18"/>
    </w:rPr>
  </w:style>
  <w:style w:type="character" w:styleId="Strong">
    <w:name w:val="Strong"/>
    <w:uiPriority w:val="22"/>
    <w:qFormat/>
    <w:rsid w:val="00EB5084"/>
    <w:rPr>
      <w:b/>
      <w:bCs/>
    </w:rPr>
  </w:style>
  <w:style w:type="paragraph" w:styleId="BodyText2">
    <w:name w:val="Body Text 2"/>
    <w:basedOn w:val="Normal"/>
    <w:link w:val="BodyText2Char"/>
    <w:rsid w:val="00EB5084"/>
    <w:pPr>
      <w:spacing w:before="0" w:after="0" w:line="240" w:lineRule="auto"/>
      <w:ind w:firstLine="0"/>
      <w:jc w:val="both"/>
    </w:pPr>
    <w:rPr>
      <w:rFonts w:ascii=".VnTimeH" w:hAnsi=".VnTimeH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EB5084"/>
    <w:rPr>
      <w:rFonts w:ascii=".VnTimeH" w:eastAsia="Times New Roman" w:hAnsi=".VnTimeH" w:cs="Times New Roman"/>
      <w:sz w:val="28"/>
      <w:szCs w:val="20"/>
    </w:rPr>
  </w:style>
  <w:style w:type="paragraph" w:styleId="Revision">
    <w:name w:val="Revision"/>
    <w:hidden/>
    <w:uiPriority w:val="99"/>
    <w:semiHidden/>
    <w:rsid w:val="00B93C46"/>
    <w:pPr>
      <w:spacing w:after="0" w:line="240" w:lineRule="auto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8135D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uiPriority w:val="99"/>
    <w:unhideWhenUsed/>
    <w:rsid w:val="0083724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24C"/>
    <w:rPr>
      <w:rFonts w:ascii="Times New Roman" w:hAnsi="Times New Roman"/>
      <w:sz w:val="26"/>
    </w:rPr>
  </w:style>
  <w:style w:type="character" w:styleId="PageNumber">
    <w:name w:val="page number"/>
    <w:basedOn w:val="DefaultParagraphFont"/>
    <w:uiPriority w:val="99"/>
    <w:semiHidden/>
    <w:unhideWhenUsed/>
    <w:rsid w:val="0083724C"/>
  </w:style>
  <w:style w:type="paragraph" w:styleId="Header">
    <w:name w:val="header"/>
    <w:basedOn w:val="Normal"/>
    <w:link w:val="HeaderChar"/>
    <w:uiPriority w:val="99"/>
    <w:unhideWhenUsed/>
    <w:rsid w:val="0083724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24C"/>
    <w:rPr>
      <w:rFonts w:ascii="Times New Roman" w:hAnsi="Times New Roman"/>
      <w:sz w:val="26"/>
    </w:rPr>
  </w:style>
  <w:style w:type="character" w:customStyle="1" w:styleId="ListParagraphChar">
    <w:name w:val="List Paragraph Char"/>
    <w:link w:val="ListParagraph"/>
    <w:uiPriority w:val="34"/>
    <w:rsid w:val="0083724C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7aUDN3sxeuL/3qvLjwl+7LgbGg==">CgMxLjA4AHIhMWNxTkUzR2F0ZFBIa1lPdDkzWlJJS2dOWER4T2NfazJB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1277</Words>
  <Characters>7279</Characters>
  <Application>Microsoft Office Word</Application>
  <DocSecurity>0</DocSecurity>
  <Lines>60</Lines>
  <Paragraphs>17</Paragraphs>
  <ScaleCrop>false</ScaleCrop>
  <Company/>
  <LinksUpToDate>false</LinksUpToDate>
  <CharactersWithSpaces>8539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W7H81</dc:creator>
  <cp:lastModifiedBy>Bui Minh Tam</cp:lastModifiedBy>
  <cp:revision>3</cp:revision>
  <dcterms:created xsi:type="dcterms:W3CDTF">2024-04-04T05:58:00Z</dcterms:created>
  <dcterms:modified xsi:type="dcterms:W3CDTF">2024-04-15T12:50:00Z</dcterms:modified>
</cp:coreProperties>
</file>